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0BC" w:rsidRDefault="00EE0001">
      <w:pPr>
        <w:pStyle w:val="Nadpis4"/>
        <w:jc w:val="center"/>
        <w:rPr>
          <w:rStyle w:val="Siln"/>
          <w:b/>
          <w:bCs/>
          <w:caps/>
          <w:sz w:val="22"/>
        </w:rPr>
      </w:pPr>
      <w:r>
        <w:rPr>
          <w:rStyle w:val="Siln"/>
          <w:b/>
          <w:bCs/>
          <w:caps/>
          <w:sz w:val="22"/>
        </w:rPr>
        <w:t>Komunikácia a pošta</w:t>
      </w:r>
    </w:p>
    <w:p w:rsidR="001600BC" w:rsidRDefault="00A83D04">
      <w:pPr>
        <w:pStyle w:val="Nadpis4"/>
        <w:jc w:val="center"/>
        <w:rPr>
          <w:rStyle w:val="Siln"/>
          <w:b/>
          <w:bCs/>
          <w:sz w:val="22"/>
        </w:rPr>
      </w:pPr>
      <w:r>
        <w:rPr>
          <w:rStyle w:val="Siln"/>
          <w:b/>
          <w:bCs/>
          <w:sz w:val="22"/>
        </w:rPr>
        <w:t xml:space="preserve">Informácie o spracúvaní osobných údajov </w:t>
      </w:r>
    </w:p>
    <w:p w:rsidR="001600BC" w:rsidRDefault="00A83D04">
      <w:pPr>
        <w:rPr>
          <w:rStyle w:val="Siln"/>
          <w:rFonts w:ascii="Arial" w:hAnsi="Arial" w:cs="Arial"/>
          <w:color w:val="111111"/>
          <w:sz w:val="18"/>
          <w:szCs w:val="21"/>
        </w:rPr>
      </w:pPr>
      <w:r>
        <w:rPr>
          <w:rStyle w:val="Siln"/>
          <w:rFonts w:ascii="Arial" w:hAnsi="Arial" w:cs="Arial"/>
          <w:color w:val="111111"/>
          <w:sz w:val="18"/>
          <w:szCs w:val="21"/>
        </w:rPr>
        <w:t xml:space="preserve"> </w:t>
      </w:r>
    </w:p>
    <w:p w:rsidR="001600BC" w:rsidRPr="00EE0001" w:rsidRDefault="00A83D04">
      <w:pPr>
        <w:jc w:val="both"/>
        <w:rPr>
          <w:rStyle w:val="Siln"/>
          <w:rFonts w:ascii="Arial" w:hAnsi="Arial" w:cs="Arial"/>
          <w:b w:val="0"/>
          <w:bCs w:val="0"/>
          <w:color w:val="111111"/>
          <w:sz w:val="18"/>
          <w:szCs w:val="18"/>
        </w:rPr>
      </w:pPr>
      <w:r w:rsidRPr="00EE0001">
        <w:rPr>
          <w:rStyle w:val="Siln"/>
          <w:rFonts w:ascii="Arial" w:hAnsi="Arial" w:cs="Arial"/>
          <w:b w:val="0"/>
          <w:bCs w:val="0"/>
          <w:color w:val="111111"/>
          <w:sz w:val="18"/>
          <w:szCs w:val="18"/>
        </w:rPr>
        <w:t>V týchto informáciách sa dozviete ako nakladáme s Vašimi osobnými údajmi, ako nás môžete kontaktovať, ak máte otázky k spracúvaniu Vašich osobných údajov a ďalšie dôležité informácie o spracúvaní Vašich osobných údajov. Tieto informácie sa môžu občas meniť. Aktuálne informácie týkajúce sa spracúvania Vašich osobných údajov sú zverejnené aj na našich internetových stránkac</w:t>
      </w:r>
      <w:r w:rsidR="00756ACE" w:rsidRPr="00EE0001">
        <w:rPr>
          <w:rStyle w:val="Siln"/>
          <w:rFonts w:ascii="Arial" w:hAnsi="Arial" w:cs="Arial"/>
          <w:b w:val="0"/>
          <w:bCs w:val="0"/>
          <w:color w:val="111111"/>
          <w:sz w:val="18"/>
          <w:szCs w:val="18"/>
        </w:rPr>
        <w:t xml:space="preserve">h </w:t>
      </w:r>
      <w:hyperlink r:id="rId5" w:history="1">
        <w:r w:rsidR="004F21C0" w:rsidRPr="00EE0001">
          <w:rPr>
            <w:rStyle w:val="Hypertextovprepojenie"/>
            <w:rFonts w:ascii="Arial" w:hAnsi="Arial" w:cs="Arial"/>
            <w:sz w:val="18"/>
            <w:szCs w:val="18"/>
          </w:rPr>
          <w:t>www.aquatrend.sk</w:t>
        </w:r>
      </w:hyperlink>
      <w:r w:rsidR="004F21C0" w:rsidRPr="00EE0001">
        <w:rPr>
          <w:rFonts w:ascii="Arial" w:hAnsi="Arial" w:cs="Arial"/>
          <w:sz w:val="18"/>
          <w:szCs w:val="18"/>
        </w:rPr>
        <w:t xml:space="preserve">. </w:t>
      </w:r>
    </w:p>
    <w:p w:rsidR="001600BC" w:rsidRDefault="001600BC">
      <w:pPr>
        <w:jc w:val="both"/>
        <w:rPr>
          <w:rStyle w:val="Siln"/>
          <w:rFonts w:ascii="Arial" w:hAnsi="Arial" w:cs="Arial"/>
          <w:color w:val="111111"/>
          <w:sz w:val="18"/>
          <w:szCs w:val="21"/>
        </w:rPr>
      </w:pPr>
    </w:p>
    <w:p w:rsidR="004B1140" w:rsidRDefault="004B1140" w:rsidP="004B1140">
      <w:pPr>
        <w:jc w:val="both"/>
        <w:rPr>
          <w:rFonts w:ascii="Arial" w:hAnsi="Arial" w:cs="Arial"/>
          <w:sz w:val="18"/>
          <w:szCs w:val="21"/>
        </w:rPr>
      </w:pPr>
      <w:r>
        <w:rPr>
          <w:rFonts w:ascii="Arial" w:hAnsi="Arial" w:cs="Arial"/>
          <w:sz w:val="18"/>
          <w:szCs w:val="21"/>
        </w:rPr>
        <w:t>Pri spracúvaní Vašich osobných údajov sa riadime Zákonom č. 18/2018 Z. z. o ochrane osobných údajov v platnom znení, Nariadením Európskeho parlamentu a Rady (EÚ) č. 2016/679 o ochrane fyzických osôb pri spracúvaní osobných údajov a súvisiacimi predpismi (ďalej len „GDPR“)</w:t>
      </w:r>
    </w:p>
    <w:p w:rsidR="004B1140" w:rsidRDefault="004B1140" w:rsidP="004B1140">
      <w:pPr>
        <w:jc w:val="both"/>
        <w:rPr>
          <w:rStyle w:val="Siln"/>
          <w:rFonts w:ascii="Arial" w:hAnsi="Arial" w:cs="Arial"/>
          <w:color w:val="111111"/>
          <w:sz w:val="18"/>
          <w:szCs w:val="21"/>
        </w:rPr>
      </w:pPr>
    </w:p>
    <w:p w:rsidR="004B1140" w:rsidRDefault="004B1140" w:rsidP="004B1140">
      <w:pPr>
        <w:pStyle w:val="Nadpis4"/>
        <w:rPr>
          <w:rStyle w:val="Siln"/>
          <w:b/>
          <w:bCs/>
        </w:rPr>
      </w:pPr>
      <w:r>
        <w:rPr>
          <w:shd w:val="clear" w:color="auto" w:fill="FFFFFF"/>
        </w:rPr>
        <w:t>Prevádzkovateľ:</w:t>
      </w:r>
    </w:p>
    <w:p w:rsidR="004F21C0" w:rsidRPr="004F21C0" w:rsidRDefault="004F21C0" w:rsidP="004F21C0">
      <w:pPr>
        <w:rPr>
          <w:rStyle w:val="apple-converted-space"/>
          <w:rFonts w:ascii="Arial" w:hAnsi="Arial" w:cs="Arial"/>
          <w:color w:val="000000"/>
          <w:sz w:val="18"/>
          <w:szCs w:val="18"/>
          <w:shd w:val="clear" w:color="auto" w:fill="FFFFFF"/>
        </w:rPr>
      </w:pPr>
      <w:r w:rsidRPr="004F21C0">
        <w:rPr>
          <w:rStyle w:val="ra"/>
          <w:rFonts w:ascii="Arial" w:hAnsi="Arial" w:cs="Arial"/>
          <w:b/>
          <w:sz w:val="18"/>
          <w:szCs w:val="18"/>
        </w:rPr>
        <w:t xml:space="preserve">AQUATREND,  s.r.o., </w:t>
      </w:r>
      <w:r w:rsidRPr="004F21C0">
        <w:rPr>
          <w:sz w:val="18"/>
          <w:szCs w:val="18"/>
        </w:rPr>
        <w:t xml:space="preserve"> </w:t>
      </w:r>
      <w:proofErr w:type="spellStart"/>
      <w:r w:rsidRPr="004F21C0">
        <w:rPr>
          <w:rFonts w:ascii="Arial" w:hAnsi="Arial" w:cs="Arial"/>
          <w:sz w:val="18"/>
          <w:szCs w:val="18"/>
        </w:rPr>
        <w:t>Hričovská</w:t>
      </w:r>
      <w:proofErr w:type="spellEnd"/>
      <w:r w:rsidRPr="004F21C0">
        <w:rPr>
          <w:rFonts w:ascii="Arial" w:hAnsi="Arial" w:cs="Arial"/>
          <w:sz w:val="18"/>
          <w:szCs w:val="18"/>
        </w:rPr>
        <w:t xml:space="preserve"> 221, </w:t>
      </w:r>
      <w:r w:rsidRPr="004F21C0">
        <w:rPr>
          <w:rStyle w:val="ra"/>
          <w:rFonts w:ascii="Arial" w:hAnsi="Arial" w:cs="Arial"/>
          <w:sz w:val="18"/>
          <w:szCs w:val="18"/>
        </w:rPr>
        <w:t xml:space="preserve">010 01 Žilina  </w:t>
      </w:r>
      <w:r w:rsidRPr="004F21C0">
        <w:rPr>
          <w:rFonts w:ascii="Arial" w:hAnsi="Arial" w:cs="Arial"/>
          <w:sz w:val="18"/>
          <w:szCs w:val="18"/>
        </w:rPr>
        <w:t xml:space="preserve">IČO: </w:t>
      </w:r>
      <w:r w:rsidRPr="004F21C0">
        <w:rPr>
          <w:rStyle w:val="ra"/>
          <w:rFonts w:ascii="Arial" w:hAnsi="Arial" w:cs="Arial"/>
          <w:bCs/>
          <w:color w:val="000000"/>
          <w:sz w:val="18"/>
          <w:szCs w:val="18"/>
        </w:rPr>
        <w:t>36 406 741</w:t>
      </w:r>
      <w:r w:rsidRPr="004F21C0">
        <w:rPr>
          <w:rStyle w:val="ra"/>
          <w:rFonts w:ascii="Arial" w:hAnsi="Arial" w:cs="Arial"/>
          <w:b/>
          <w:bCs/>
          <w:color w:val="000000"/>
          <w:sz w:val="18"/>
          <w:szCs w:val="18"/>
        </w:rPr>
        <w:t xml:space="preserve"> </w:t>
      </w:r>
      <w:r w:rsidRPr="004F21C0">
        <w:rPr>
          <w:rStyle w:val="ra"/>
          <w:rFonts w:ascii="Arial" w:hAnsi="Arial" w:cs="Arial"/>
          <w:bCs/>
          <w:color w:val="000000"/>
          <w:sz w:val="18"/>
          <w:szCs w:val="18"/>
        </w:rPr>
        <w:t>(ďalej len „my“)</w:t>
      </w:r>
    </w:p>
    <w:p w:rsidR="004F21C0" w:rsidRPr="004F21C0" w:rsidRDefault="004F21C0" w:rsidP="004F21C0">
      <w:pPr>
        <w:rPr>
          <w:rStyle w:val="apple-converted-space"/>
          <w:rFonts w:ascii="Arial" w:hAnsi="Arial" w:cs="Arial"/>
          <w:sz w:val="18"/>
          <w:szCs w:val="18"/>
        </w:rPr>
      </w:pPr>
      <w:r w:rsidRPr="004F21C0">
        <w:rPr>
          <w:rStyle w:val="apple-converted-space"/>
          <w:rFonts w:ascii="Arial" w:hAnsi="Arial" w:cs="Arial"/>
          <w:sz w:val="18"/>
          <w:szCs w:val="18"/>
        </w:rPr>
        <w:t xml:space="preserve">Email: </w:t>
      </w:r>
      <w:hyperlink r:id="rId6" w:history="1">
        <w:r w:rsidRPr="004F21C0">
          <w:rPr>
            <w:rStyle w:val="Hypertextovprepojenie"/>
            <w:rFonts w:ascii="Arial" w:hAnsi="Arial" w:cs="Arial"/>
            <w:sz w:val="18"/>
            <w:szCs w:val="18"/>
          </w:rPr>
          <w:t>aquatrend@aquatrend.sk</w:t>
        </w:r>
      </w:hyperlink>
      <w:r w:rsidRPr="004F21C0">
        <w:rPr>
          <w:rStyle w:val="apple-converted-space"/>
          <w:rFonts w:ascii="Arial" w:hAnsi="Arial" w:cs="Arial"/>
          <w:sz w:val="18"/>
          <w:szCs w:val="18"/>
        </w:rPr>
        <w:t xml:space="preserve"> </w:t>
      </w:r>
    </w:p>
    <w:p w:rsidR="004F21C0" w:rsidRPr="004F21C0" w:rsidRDefault="004F21C0" w:rsidP="004F21C0">
      <w:pPr>
        <w:rPr>
          <w:rStyle w:val="apple-converted-space"/>
          <w:rFonts w:ascii="Arial" w:hAnsi="Arial" w:cs="Arial"/>
          <w:sz w:val="18"/>
          <w:szCs w:val="18"/>
        </w:rPr>
      </w:pPr>
      <w:r w:rsidRPr="004F21C0">
        <w:rPr>
          <w:rStyle w:val="apple-converted-space"/>
          <w:rFonts w:ascii="Arial" w:hAnsi="Arial" w:cs="Arial"/>
          <w:sz w:val="18"/>
          <w:szCs w:val="18"/>
        </w:rPr>
        <w:t>Tel.: +421 915 805 497</w:t>
      </w:r>
    </w:p>
    <w:p w:rsidR="001600BC" w:rsidRDefault="001600BC">
      <w:pPr>
        <w:jc w:val="both"/>
        <w:rPr>
          <w:rStyle w:val="Siln"/>
          <w:rFonts w:ascii="Arial" w:hAnsi="Arial" w:cs="Arial"/>
          <w:color w:val="111111"/>
          <w:sz w:val="18"/>
          <w:szCs w:val="21"/>
        </w:rPr>
      </w:pPr>
    </w:p>
    <w:p w:rsidR="00EE0001" w:rsidRDefault="00EE0001" w:rsidP="00EE0001">
      <w:pPr>
        <w:pStyle w:val="Nadpis4"/>
        <w:rPr>
          <w:shd w:val="clear" w:color="auto" w:fill="FFFFFF"/>
        </w:rPr>
      </w:pPr>
      <w:r>
        <w:rPr>
          <w:shd w:val="clear" w:color="auto" w:fill="FFFFFF"/>
        </w:rPr>
        <w:t>Osobné údaje ktoré spracúvame:</w:t>
      </w:r>
    </w:p>
    <w:p w:rsidR="00EE0001" w:rsidRDefault="00EE0001" w:rsidP="00EE0001">
      <w:pPr>
        <w:jc w:val="both"/>
        <w:rPr>
          <w:rFonts w:ascii="Arial" w:hAnsi="Arial" w:cs="Arial"/>
          <w:sz w:val="18"/>
        </w:rPr>
      </w:pPr>
      <w:r>
        <w:rPr>
          <w:rFonts w:ascii="Arial" w:hAnsi="Arial" w:cs="Arial"/>
          <w:b/>
          <w:bCs/>
          <w:i/>
          <w:iCs/>
          <w:sz w:val="18"/>
        </w:rPr>
        <w:t>Identifikačné a kontaktné  údaje</w:t>
      </w:r>
      <w:r>
        <w:rPr>
          <w:rStyle w:val="Siln"/>
          <w:rFonts w:ascii="Arial" w:hAnsi="Arial" w:cs="Arial"/>
          <w:b w:val="0"/>
          <w:bCs w:val="0"/>
          <w:i/>
          <w:iCs/>
          <w:color w:val="111111"/>
          <w:sz w:val="18"/>
          <w:szCs w:val="21"/>
        </w:rPr>
        <w:t>:</w:t>
      </w:r>
      <w:r>
        <w:rPr>
          <w:rStyle w:val="Siln"/>
          <w:rFonts w:ascii="Arial" w:hAnsi="Arial" w:cs="Arial"/>
          <w:b w:val="0"/>
          <w:bCs w:val="0"/>
          <w:color w:val="111111"/>
          <w:sz w:val="18"/>
          <w:szCs w:val="21"/>
        </w:rPr>
        <w:t xml:space="preserve"> </w:t>
      </w:r>
      <w:r>
        <w:rPr>
          <w:rFonts w:ascii="Arial" w:hAnsi="Arial" w:cs="Arial"/>
          <w:sz w:val="18"/>
        </w:rPr>
        <w:t xml:space="preserve">Meno, priezvisko, titul, adresa, podpis, telefónne číslo, adresa  elektronickej pošty, údaje uvedené v prijatých a odoslaných dokumentoch.  </w:t>
      </w:r>
    </w:p>
    <w:p w:rsidR="00EE0001" w:rsidRDefault="00EE0001" w:rsidP="00EE0001">
      <w:pPr>
        <w:jc w:val="both"/>
        <w:rPr>
          <w:rStyle w:val="Siln"/>
          <w:rFonts w:ascii="Arial" w:hAnsi="Arial" w:cs="Arial"/>
          <w:b w:val="0"/>
          <w:bCs w:val="0"/>
          <w:color w:val="111111"/>
          <w:sz w:val="18"/>
          <w:szCs w:val="21"/>
        </w:rPr>
      </w:pPr>
    </w:p>
    <w:p w:rsidR="00EE0001" w:rsidRDefault="00EE0001" w:rsidP="00EE0001">
      <w:pPr>
        <w:pStyle w:val="Nadpis4"/>
        <w:rPr>
          <w:rStyle w:val="Siln"/>
          <w:b/>
          <w:bCs/>
        </w:rPr>
      </w:pPr>
      <w:r>
        <w:rPr>
          <w:rStyle w:val="Siln"/>
          <w:b/>
          <w:bCs/>
        </w:rPr>
        <w:t>Na aký účel spracúvame Vaše osobné údaje:</w:t>
      </w:r>
    </w:p>
    <w:p w:rsidR="00EE0001" w:rsidRDefault="00EE0001" w:rsidP="00EE0001">
      <w:pPr>
        <w:jc w:val="both"/>
      </w:pPr>
      <w:r>
        <w:rPr>
          <w:rStyle w:val="Siln"/>
          <w:rFonts w:ascii="Arial" w:hAnsi="Arial" w:cs="Arial"/>
          <w:b w:val="0"/>
          <w:bCs w:val="0"/>
          <w:color w:val="111111"/>
          <w:sz w:val="18"/>
          <w:szCs w:val="21"/>
        </w:rPr>
        <w:t xml:space="preserve">Vaše osobné údaje spracúvame na účely </w:t>
      </w:r>
      <w:r>
        <w:rPr>
          <w:rStyle w:val="Siln"/>
          <w:rFonts w:ascii="Arial" w:hAnsi="Arial" w:cs="Arial"/>
          <w:i/>
          <w:iCs/>
          <w:color w:val="111111"/>
          <w:sz w:val="18"/>
          <w:szCs w:val="21"/>
        </w:rPr>
        <w:t>vzájomného kontaktu</w:t>
      </w:r>
      <w:r>
        <w:rPr>
          <w:rStyle w:val="Siln"/>
          <w:rFonts w:ascii="Arial" w:hAnsi="Arial" w:cs="Arial"/>
          <w:b w:val="0"/>
          <w:bCs w:val="0"/>
          <w:color w:val="111111"/>
          <w:sz w:val="18"/>
          <w:szCs w:val="21"/>
        </w:rPr>
        <w:t xml:space="preserve">  s Vami keď s Vami komunikujeme v akejkoľvek záležitosti rôznymi komunikačnými kanálmi (poštou, elektronickou poštou, prostredníctvom kontaktného formulára, prostredníctvom </w:t>
      </w:r>
      <w:proofErr w:type="spellStart"/>
      <w:r>
        <w:rPr>
          <w:rStyle w:val="Siln"/>
          <w:rFonts w:ascii="Arial" w:hAnsi="Arial" w:cs="Arial"/>
          <w:b w:val="0"/>
          <w:bCs w:val="0"/>
          <w:color w:val="111111"/>
          <w:sz w:val="18"/>
          <w:szCs w:val="21"/>
        </w:rPr>
        <w:t>četu</w:t>
      </w:r>
      <w:proofErr w:type="spellEnd"/>
      <w:r>
        <w:rPr>
          <w:rStyle w:val="Siln"/>
          <w:rFonts w:ascii="Arial" w:hAnsi="Arial" w:cs="Arial"/>
          <w:b w:val="0"/>
          <w:bCs w:val="0"/>
          <w:color w:val="111111"/>
          <w:sz w:val="18"/>
          <w:szCs w:val="21"/>
        </w:rPr>
        <w:t xml:space="preserve"> alebo telefonicky).</w:t>
      </w:r>
      <w:r w:rsidRPr="00693B9C">
        <w:rPr>
          <w:rFonts w:ascii="Arial" w:hAnsi="Arial" w:cs="Arial"/>
          <w:sz w:val="18"/>
          <w:szCs w:val="18"/>
        </w:rPr>
        <w:t xml:space="preserve"> </w:t>
      </w:r>
      <w:r>
        <w:rPr>
          <w:rFonts w:ascii="Arial" w:hAnsi="Arial" w:cs="Arial"/>
          <w:sz w:val="18"/>
          <w:szCs w:val="18"/>
        </w:rPr>
        <w:t>Osobné údaje na účel vzájomného kontaktu s Vami spracúvame na základe nášho</w:t>
      </w:r>
      <w:r>
        <w:rPr>
          <w:rFonts w:ascii="Arial" w:hAnsi="Arial" w:cs="Arial"/>
          <w:b/>
          <w:bCs/>
          <w:i/>
          <w:iCs/>
          <w:sz w:val="18"/>
          <w:szCs w:val="18"/>
        </w:rPr>
        <w:t xml:space="preserve"> oprávneného záujmu v</w:t>
      </w:r>
      <w:r>
        <w:rPr>
          <w:rStyle w:val="Siln"/>
          <w:rFonts w:ascii="Arial" w:hAnsi="Arial" w:cs="Arial"/>
          <w:i/>
          <w:iCs/>
          <w:color w:val="111111"/>
          <w:sz w:val="18"/>
          <w:szCs w:val="18"/>
        </w:rPr>
        <w:t xml:space="preserve"> </w:t>
      </w:r>
      <w:r w:rsidRPr="00C5714B">
        <w:rPr>
          <w:rFonts w:ascii="Arial" w:hAnsi="Arial" w:cs="Arial"/>
          <w:b/>
          <w:i/>
          <w:sz w:val="18"/>
          <w:szCs w:val="18"/>
        </w:rPr>
        <w:t>zmysle čl. 6 ods. 1. písm. f)  GDPR</w:t>
      </w:r>
      <w:r>
        <w:rPr>
          <w:rFonts w:ascii="Arial" w:hAnsi="Arial" w:cs="Arial"/>
          <w:b/>
          <w:bCs/>
          <w:i/>
          <w:iCs/>
          <w:sz w:val="18"/>
          <w:szCs w:val="18"/>
        </w:rPr>
        <w:t xml:space="preserve">, </w:t>
      </w:r>
      <w:r>
        <w:rPr>
          <w:rFonts w:ascii="Arial" w:hAnsi="Arial" w:cs="Arial"/>
          <w:sz w:val="18"/>
          <w:szCs w:val="18"/>
        </w:rPr>
        <w:t>ktorým je výkon našich podnikateľských aktivít.</w:t>
      </w:r>
      <w:r>
        <w:rPr>
          <w:rFonts w:ascii="Arial" w:hAnsi="Arial" w:cs="Arial"/>
          <w:b/>
          <w:bCs/>
          <w:i/>
          <w:iCs/>
          <w:sz w:val="18"/>
          <w:szCs w:val="18"/>
        </w:rPr>
        <w:t xml:space="preserve"> </w:t>
      </w:r>
    </w:p>
    <w:p w:rsidR="00EE0001" w:rsidRDefault="00EE0001" w:rsidP="00EE0001">
      <w:pPr>
        <w:jc w:val="both"/>
        <w:rPr>
          <w:rFonts w:ascii="Arial" w:hAnsi="Arial" w:cs="Arial"/>
          <w:sz w:val="18"/>
          <w:szCs w:val="18"/>
        </w:rPr>
      </w:pPr>
    </w:p>
    <w:p w:rsidR="00EE0001" w:rsidRPr="00693B9C" w:rsidRDefault="00EE0001" w:rsidP="00EE0001">
      <w:pPr>
        <w:jc w:val="both"/>
        <w:rPr>
          <w:rFonts w:ascii="Arial" w:hAnsi="Arial" w:cs="Arial"/>
          <w:i/>
          <w:sz w:val="18"/>
          <w:szCs w:val="18"/>
        </w:rPr>
      </w:pPr>
      <w:r>
        <w:rPr>
          <w:rFonts w:ascii="Arial" w:hAnsi="Arial" w:cs="Arial"/>
          <w:sz w:val="18"/>
          <w:szCs w:val="18"/>
        </w:rPr>
        <w:t xml:space="preserve">Evidenciu došlej a odoslanej pošty spracúvame na účely </w:t>
      </w:r>
      <w:r>
        <w:rPr>
          <w:rStyle w:val="Siln"/>
          <w:rFonts w:ascii="Arial" w:hAnsi="Arial" w:cs="Arial"/>
          <w:i/>
          <w:iCs/>
          <w:color w:val="111111"/>
          <w:sz w:val="18"/>
          <w:szCs w:val="21"/>
        </w:rPr>
        <w:t>plnenia zákonných povinností v zmysle čl. 6 ods. 1 písm. c) GDPR</w:t>
      </w:r>
      <w:r>
        <w:rPr>
          <w:rFonts w:ascii="Arial" w:hAnsi="Arial" w:cs="Arial"/>
          <w:sz w:val="18"/>
          <w:szCs w:val="18"/>
        </w:rPr>
        <w:t xml:space="preserve"> </w:t>
      </w:r>
      <w:r w:rsidRPr="00693B9C">
        <w:rPr>
          <w:rFonts w:ascii="Arial" w:hAnsi="Arial" w:cs="Arial"/>
          <w:i/>
          <w:sz w:val="18"/>
          <w:szCs w:val="18"/>
        </w:rPr>
        <w:t>najmä Zákona č. 395/2002 Z</w:t>
      </w:r>
      <w:r>
        <w:rPr>
          <w:rFonts w:ascii="Arial" w:hAnsi="Arial" w:cs="Arial"/>
          <w:i/>
          <w:sz w:val="18"/>
          <w:szCs w:val="18"/>
        </w:rPr>
        <w:t xml:space="preserve"> </w:t>
      </w:r>
      <w:r w:rsidRPr="00693B9C">
        <w:rPr>
          <w:rFonts w:ascii="Arial" w:hAnsi="Arial" w:cs="Arial"/>
          <w:i/>
          <w:sz w:val="18"/>
          <w:szCs w:val="18"/>
        </w:rPr>
        <w:t>.z. o archívoch a registratúrach.</w:t>
      </w:r>
    </w:p>
    <w:p w:rsidR="00EE0001" w:rsidRDefault="00EE0001" w:rsidP="00EE0001">
      <w:pPr>
        <w:jc w:val="both"/>
        <w:rPr>
          <w:rFonts w:ascii="Arial" w:hAnsi="Arial" w:cs="Arial"/>
          <w:sz w:val="18"/>
        </w:rPr>
      </w:pPr>
    </w:p>
    <w:p w:rsidR="00EE0001" w:rsidRDefault="00EE0001" w:rsidP="00EE0001">
      <w:pPr>
        <w:pStyle w:val="Nadpis4"/>
      </w:pPr>
      <w:r>
        <w:t>Ako dlho Vaše osobné údaje uchovávame:</w:t>
      </w:r>
    </w:p>
    <w:p w:rsidR="00EE0001" w:rsidRDefault="00EE0001" w:rsidP="00EE0001">
      <w:pPr>
        <w:jc w:val="both"/>
        <w:rPr>
          <w:rFonts w:ascii="Arial" w:hAnsi="Arial" w:cs="Arial"/>
          <w:sz w:val="18"/>
        </w:rPr>
      </w:pPr>
      <w:r>
        <w:rPr>
          <w:rFonts w:ascii="Arial" w:hAnsi="Arial" w:cs="Arial"/>
          <w:sz w:val="18"/>
        </w:rPr>
        <w:t xml:space="preserve">Vaše osobné údaje budeme uchovávať po dobu vybavenia Vašej žiadosti. </w:t>
      </w:r>
    </w:p>
    <w:p w:rsidR="00EE0001" w:rsidRDefault="00EE0001" w:rsidP="00EE0001">
      <w:pPr>
        <w:jc w:val="both"/>
        <w:rPr>
          <w:rFonts w:ascii="Arial" w:hAnsi="Arial" w:cs="Arial"/>
          <w:sz w:val="18"/>
        </w:rPr>
      </w:pPr>
      <w:r>
        <w:rPr>
          <w:rFonts w:ascii="Arial" w:hAnsi="Arial" w:cs="Arial"/>
          <w:sz w:val="18"/>
        </w:rPr>
        <w:t xml:space="preserve">Evidenciu došlej a odoslanej pošty budeme uchovávať 10 rokov po roku, ktorého sa týka. </w:t>
      </w:r>
    </w:p>
    <w:p w:rsidR="00EE0001" w:rsidRDefault="00EE0001" w:rsidP="00EE0001">
      <w:pPr>
        <w:jc w:val="both"/>
        <w:rPr>
          <w:rFonts w:ascii="Arial" w:hAnsi="Arial" w:cs="Arial"/>
          <w:sz w:val="18"/>
        </w:rPr>
      </w:pPr>
    </w:p>
    <w:p w:rsidR="00EE0001" w:rsidRDefault="00EE0001" w:rsidP="00EE0001">
      <w:pPr>
        <w:pStyle w:val="Nadpis4"/>
      </w:pPr>
      <w:r>
        <w:t>Ste povinný nám osobné údaje poskytnúť?</w:t>
      </w:r>
    </w:p>
    <w:p w:rsidR="00EE0001" w:rsidRDefault="00EE0001" w:rsidP="00EE0001">
      <w:pPr>
        <w:jc w:val="both"/>
        <w:rPr>
          <w:rFonts w:ascii="Arial" w:hAnsi="Arial" w:cs="Arial"/>
          <w:sz w:val="18"/>
          <w:szCs w:val="21"/>
        </w:rPr>
      </w:pPr>
      <w:r>
        <w:rPr>
          <w:rFonts w:ascii="Arial" w:hAnsi="Arial" w:cs="Arial"/>
          <w:sz w:val="18"/>
          <w:szCs w:val="21"/>
        </w:rPr>
        <w:t>Poskytnutie osobných údajov na účely vzájomného kontaktu s Vami je povinné. V prípade neposkytnutia osobných údajov nemôžeme s vami komunikovať a reagovať na Vašu žiadosť.</w:t>
      </w:r>
    </w:p>
    <w:p w:rsidR="00EE0001" w:rsidRDefault="00EE0001" w:rsidP="00EE0001">
      <w:pPr>
        <w:jc w:val="both"/>
        <w:rPr>
          <w:rFonts w:ascii="Arial" w:hAnsi="Arial" w:cs="Arial"/>
          <w:sz w:val="18"/>
          <w:szCs w:val="21"/>
        </w:rPr>
      </w:pPr>
    </w:p>
    <w:p w:rsidR="00EE0001" w:rsidRDefault="00EE0001" w:rsidP="00EE0001">
      <w:pPr>
        <w:pStyle w:val="Nadpis4"/>
      </w:pPr>
      <w:r>
        <w:t>S kým budú Vaše osobné údaje zdieľané?</w:t>
      </w:r>
    </w:p>
    <w:p w:rsidR="00EE0001" w:rsidRDefault="00EE0001" w:rsidP="00EE0001">
      <w:pPr>
        <w:jc w:val="both"/>
        <w:rPr>
          <w:rFonts w:ascii="Arial" w:hAnsi="Arial" w:cs="Arial"/>
          <w:b/>
          <w:bCs/>
          <w:i/>
          <w:iCs/>
          <w:sz w:val="18"/>
        </w:rPr>
      </w:pPr>
      <w:r>
        <w:rPr>
          <w:rFonts w:ascii="Arial" w:hAnsi="Arial" w:cs="Arial"/>
          <w:b/>
          <w:bCs/>
          <w:i/>
          <w:iCs/>
          <w:sz w:val="18"/>
        </w:rPr>
        <w:t>Príjemcovia na základe osobitných zákonov:</w:t>
      </w:r>
    </w:p>
    <w:p w:rsidR="00EE0001" w:rsidRPr="00C37488" w:rsidRDefault="00EE0001" w:rsidP="00EE0001">
      <w:pPr>
        <w:pStyle w:val="Textkomentra"/>
        <w:rPr>
          <w:rFonts w:ascii="Arial" w:hAnsi="Arial" w:cs="Arial"/>
          <w:sz w:val="18"/>
          <w:szCs w:val="18"/>
        </w:rPr>
      </w:pPr>
      <w:r w:rsidRPr="00E42A63">
        <w:rPr>
          <w:rFonts w:ascii="Arial" w:hAnsi="Arial" w:cs="Arial"/>
          <w:sz w:val="18"/>
          <w:szCs w:val="18"/>
        </w:rPr>
        <w:t>Štátny archív</w:t>
      </w:r>
      <w:r>
        <w:rPr>
          <w:rFonts w:ascii="Arial" w:hAnsi="Arial" w:cs="Arial"/>
          <w:sz w:val="18"/>
          <w:szCs w:val="18"/>
        </w:rPr>
        <w:t xml:space="preserve">, </w:t>
      </w:r>
      <w:r>
        <w:rPr>
          <w:rFonts w:ascii="Arial" w:hAnsi="Arial" w:cs="Arial"/>
          <w:sz w:val="18"/>
        </w:rPr>
        <w:t xml:space="preserve"> iné oprávnené subjekty v zmysle osobitných zákonov.</w:t>
      </w:r>
    </w:p>
    <w:p w:rsidR="00EE0001" w:rsidRDefault="00EE0001">
      <w:pPr>
        <w:pStyle w:val="Nadpis4"/>
      </w:pPr>
    </w:p>
    <w:p w:rsidR="005229EE" w:rsidRPr="001D63F2" w:rsidRDefault="005229EE" w:rsidP="005229EE">
      <w:pPr>
        <w:jc w:val="both"/>
        <w:rPr>
          <w:rFonts w:ascii="Arial" w:hAnsi="Arial" w:cs="Arial"/>
          <w:b/>
          <w:bCs/>
          <w:i/>
          <w:iCs/>
          <w:sz w:val="18"/>
        </w:rPr>
      </w:pPr>
      <w:r w:rsidRPr="001D63F2">
        <w:rPr>
          <w:rFonts w:ascii="Arial" w:hAnsi="Arial" w:cs="Arial"/>
          <w:b/>
          <w:bCs/>
          <w:i/>
          <w:iCs/>
          <w:sz w:val="18"/>
        </w:rPr>
        <w:t>Sprostredkovatelia,</w:t>
      </w:r>
      <w:r w:rsidRPr="001D63F2">
        <w:rPr>
          <w:rFonts w:ascii="Arial" w:hAnsi="Arial" w:cs="Arial"/>
          <w:sz w:val="18"/>
        </w:rPr>
        <w:t xml:space="preserve"> ktorí </w:t>
      </w:r>
      <w:r w:rsidR="00F67FD2">
        <w:rPr>
          <w:rFonts w:ascii="Arial" w:hAnsi="Arial" w:cs="Arial"/>
          <w:sz w:val="18"/>
        </w:rPr>
        <w:t>môžu spracúvať</w:t>
      </w:r>
      <w:r w:rsidRPr="001D63F2">
        <w:rPr>
          <w:rFonts w:ascii="Arial" w:hAnsi="Arial" w:cs="Arial"/>
          <w:sz w:val="18"/>
        </w:rPr>
        <w:t xml:space="preserve"> Vaše osobné údaje v našom mene len na základe zdokumentovaných zmluvných pokynov:</w:t>
      </w:r>
    </w:p>
    <w:p w:rsidR="005229EE" w:rsidRDefault="00EE0001" w:rsidP="005229EE">
      <w:pPr>
        <w:numPr>
          <w:ilvl w:val="0"/>
          <w:numId w:val="10"/>
        </w:numPr>
        <w:jc w:val="both"/>
        <w:rPr>
          <w:rFonts w:ascii="Arial" w:hAnsi="Arial" w:cs="Arial"/>
          <w:sz w:val="18"/>
        </w:rPr>
      </w:pPr>
      <w:r>
        <w:rPr>
          <w:rFonts w:ascii="Arial" w:hAnsi="Arial" w:cs="Arial"/>
          <w:sz w:val="18"/>
        </w:rPr>
        <w:t>Poskytovatelia IT služieb</w:t>
      </w:r>
    </w:p>
    <w:p w:rsidR="005229EE" w:rsidRPr="003F3CF0" w:rsidRDefault="005229EE" w:rsidP="003F3CF0"/>
    <w:p w:rsidR="001600BC" w:rsidRPr="00B44B7B" w:rsidRDefault="00A83D04">
      <w:pPr>
        <w:pStyle w:val="Zkladntext3"/>
        <w:rPr>
          <w:b/>
          <w:i/>
        </w:rPr>
      </w:pPr>
      <w:r w:rsidRPr="00B44B7B">
        <w:rPr>
          <w:b/>
          <w:i/>
        </w:rPr>
        <w:t>Vaše osobné údaje nebudú prenášané do tretích krajín.</w:t>
      </w:r>
    </w:p>
    <w:p w:rsidR="00756ACE" w:rsidRDefault="00756ACE">
      <w:pPr>
        <w:pStyle w:val="Zkladntext3"/>
      </w:pPr>
    </w:p>
    <w:p w:rsidR="00756ACE" w:rsidRDefault="00756ACE" w:rsidP="00756ACE">
      <w:pPr>
        <w:pStyle w:val="Nadpis4"/>
      </w:pPr>
      <w:r>
        <w:t>Budú Vaše osobné údaje použité na automatizované individuálne rozhodovanie?</w:t>
      </w:r>
    </w:p>
    <w:p w:rsidR="00756ACE" w:rsidRPr="00756ACE" w:rsidRDefault="00756ACE" w:rsidP="00756ACE">
      <w:pPr>
        <w:rPr>
          <w:rFonts w:ascii="Arial" w:hAnsi="Arial" w:cs="Arial"/>
          <w:bCs/>
          <w:iCs/>
          <w:sz w:val="18"/>
          <w:szCs w:val="18"/>
        </w:rPr>
      </w:pPr>
      <w:r w:rsidRPr="00756ACE">
        <w:rPr>
          <w:rFonts w:ascii="Arial" w:hAnsi="Arial" w:cs="Arial"/>
          <w:sz w:val="18"/>
          <w:szCs w:val="18"/>
        </w:rPr>
        <w:t>Vaše osobné údaje nebudú použité na automatizované individuálne rozhodovanie vrátane profilovania.</w:t>
      </w:r>
    </w:p>
    <w:p w:rsidR="00756ACE" w:rsidRDefault="00756ACE">
      <w:pPr>
        <w:pStyle w:val="Zkladntext3"/>
      </w:pPr>
    </w:p>
    <w:p w:rsidR="004B1140" w:rsidRDefault="004B1140" w:rsidP="004B1140">
      <w:pPr>
        <w:pStyle w:val="Nadpis4"/>
      </w:pPr>
      <w:r>
        <w:t>Zdroj Vašich osobných údajov:</w:t>
      </w:r>
    </w:p>
    <w:p w:rsidR="00B44B7B" w:rsidRPr="00FA3991" w:rsidRDefault="00B44B7B" w:rsidP="00B44B7B">
      <w:pPr>
        <w:jc w:val="both"/>
        <w:rPr>
          <w:rFonts w:ascii="Arial" w:hAnsi="Arial" w:cs="Arial"/>
          <w:sz w:val="18"/>
          <w:szCs w:val="18"/>
        </w:rPr>
      </w:pPr>
      <w:r w:rsidRPr="00FA3991">
        <w:rPr>
          <w:rFonts w:ascii="Arial" w:hAnsi="Arial" w:cs="Arial"/>
          <w:sz w:val="18"/>
          <w:szCs w:val="18"/>
        </w:rPr>
        <w:t xml:space="preserve">Spracúvame Vaše osobné údaje, ktoré ste nám poskytli priamo Vy. </w:t>
      </w:r>
      <w:r w:rsidRPr="00832250">
        <w:rPr>
          <w:rFonts w:ascii="Arial" w:hAnsi="Arial" w:cs="Arial"/>
          <w:sz w:val="18"/>
          <w:szCs w:val="18"/>
        </w:rPr>
        <w:t>Zdroje, z ktorých pochádzajú Vaše osobné</w:t>
      </w:r>
      <w:r>
        <w:rPr>
          <w:rFonts w:ascii="Arial" w:hAnsi="Arial" w:cs="Arial"/>
          <w:sz w:val="18"/>
          <w:szCs w:val="18"/>
        </w:rPr>
        <w:t xml:space="preserve"> </w:t>
      </w:r>
      <w:r w:rsidRPr="00832250">
        <w:rPr>
          <w:rFonts w:ascii="Arial" w:hAnsi="Arial" w:cs="Arial"/>
          <w:sz w:val="18"/>
          <w:szCs w:val="18"/>
        </w:rPr>
        <w:t>údaje môžu byť: Váš zamestnávateľ ako náš zmluvný partner a verejne prístupné zdroje ako je obchodný register</w:t>
      </w:r>
      <w:r>
        <w:rPr>
          <w:rFonts w:ascii="Arial" w:hAnsi="Arial" w:cs="Arial"/>
          <w:sz w:val="18"/>
          <w:szCs w:val="18"/>
        </w:rPr>
        <w:t xml:space="preserve"> </w:t>
      </w:r>
      <w:r w:rsidRPr="00832250">
        <w:rPr>
          <w:rFonts w:ascii="Arial" w:hAnsi="Arial" w:cs="Arial"/>
          <w:sz w:val="18"/>
          <w:szCs w:val="18"/>
        </w:rPr>
        <w:t>a živnostenský register.</w:t>
      </w:r>
    </w:p>
    <w:p w:rsidR="00B44B7B" w:rsidRDefault="00B44B7B">
      <w:pPr>
        <w:rPr>
          <w:rFonts w:ascii="Arial" w:hAnsi="Arial" w:cs="Arial"/>
          <w:b/>
          <w:bCs/>
          <w:i/>
          <w:iCs/>
          <w:sz w:val="18"/>
        </w:rPr>
      </w:pPr>
    </w:p>
    <w:p w:rsidR="001600BC" w:rsidRDefault="00A83D04">
      <w:pPr>
        <w:pStyle w:val="Nadpis4"/>
      </w:pPr>
      <w:r>
        <w:t>Aké máte práva?</w:t>
      </w:r>
    </w:p>
    <w:p w:rsidR="001600BC" w:rsidRDefault="001600BC">
      <w:pPr>
        <w:pStyle w:val="Nadpis6"/>
      </w:pPr>
    </w:p>
    <w:p w:rsidR="001600BC" w:rsidRDefault="00A83D04">
      <w:pPr>
        <w:pStyle w:val="Nadpis6"/>
      </w:pPr>
      <w:r>
        <w:t>Právo na prístup k Vašim osobným údajom</w:t>
      </w:r>
    </w:p>
    <w:p w:rsidR="001600BC" w:rsidRDefault="00A83D04">
      <w:pPr>
        <w:jc w:val="both"/>
        <w:rPr>
          <w:rFonts w:ascii="Arial" w:hAnsi="Arial" w:cs="Arial"/>
          <w:sz w:val="18"/>
        </w:rPr>
      </w:pPr>
      <w:r>
        <w:rPr>
          <w:rFonts w:ascii="Arial" w:hAnsi="Arial" w:cs="Arial"/>
          <w:sz w:val="18"/>
        </w:rPr>
        <w:t>Máte právo na základe žiadosti získať od nás informácie aké osobné údaje o Vás spracúvame a poskytnutie kópie Vašich osobných údajov. Práva tretích strán však týmto nemôžu byť obmedzené.</w:t>
      </w:r>
    </w:p>
    <w:p w:rsidR="001600BC" w:rsidRDefault="001600BC">
      <w:pPr>
        <w:jc w:val="both"/>
        <w:rPr>
          <w:rFonts w:ascii="Arial" w:hAnsi="Arial" w:cs="Arial"/>
          <w:sz w:val="18"/>
        </w:rPr>
      </w:pPr>
    </w:p>
    <w:p w:rsidR="001600BC" w:rsidRDefault="00A83D04">
      <w:pPr>
        <w:pStyle w:val="Nadpis6"/>
      </w:pPr>
      <w:r>
        <w:lastRenderedPageBreak/>
        <w:t>Právo na opravu alebo doplnenie osobných údajov</w:t>
      </w:r>
    </w:p>
    <w:p w:rsidR="001600BC" w:rsidRPr="00057E15" w:rsidRDefault="00A83D04" w:rsidP="00057E15">
      <w:pPr>
        <w:jc w:val="both"/>
        <w:rPr>
          <w:rFonts w:ascii="Arial" w:hAnsi="Arial" w:cs="Arial"/>
          <w:sz w:val="18"/>
          <w:szCs w:val="18"/>
        </w:rPr>
      </w:pPr>
      <w:r w:rsidRPr="00057E15">
        <w:rPr>
          <w:rFonts w:ascii="Arial" w:hAnsi="Arial" w:cs="Arial"/>
          <w:sz w:val="18"/>
          <w:szCs w:val="18"/>
        </w:rPr>
        <w:t>Osobné údaje musia byť správne, aktuálne a pravdivé. Máte právo na základe žiadosti na opravu nesprávnych a na doplnenie neúplných Vašich osobných údajov.  Uplatnením tohto práva nám pomôžete udržiavať Vaše osobné údaje správne a aktuálne.</w:t>
      </w:r>
    </w:p>
    <w:p w:rsidR="001600BC" w:rsidRDefault="001600BC">
      <w:pPr>
        <w:jc w:val="both"/>
        <w:rPr>
          <w:rFonts w:ascii="Arial" w:hAnsi="Arial" w:cs="Arial"/>
          <w:sz w:val="18"/>
        </w:rPr>
      </w:pPr>
    </w:p>
    <w:p w:rsidR="001600BC" w:rsidRDefault="00A83D04">
      <w:pPr>
        <w:pStyle w:val="Nadpis4"/>
      </w:pPr>
      <w:r>
        <w:t xml:space="preserve">Okrem niektorých zákonných výnimiek máte tiež nasledovné práva: </w:t>
      </w:r>
    </w:p>
    <w:p w:rsidR="001600BC" w:rsidRDefault="001600BC">
      <w:pPr>
        <w:jc w:val="both"/>
        <w:rPr>
          <w:rFonts w:ascii="Arial" w:hAnsi="Arial" w:cs="Arial"/>
          <w:sz w:val="18"/>
        </w:rPr>
      </w:pPr>
    </w:p>
    <w:p w:rsidR="001600BC" w:rsidRDefault="00A83D04">
      <w:pPr>
        <w:pStyle w:val="Nadpis6"/>
      </w:pPr>
      <w:r>
        <w:t>Právo na vymazanie osobných údajov</w:t>
      </w:r>
    </w:p>
    <w:p w:rsidR="001600BC" w:rsidRDefault="00A83D04">
      <w:pPr>
        <w:jc w:val="both"/>
        <w:rPr>
          <w:rFonts w:ascii="Arial" w:hAnsi="Arial" w:cs="Arial"/>
          <w:sz w:val="18"/>
        </w:rPr>
      </w:pPr>
      <w:r>
        <w:rPr>
          <w:rFonts w:ascii="Arial" w:hAnsi="Arial" w:cs="Arial"/>
          <w:sz w:val="18"/>
        </w:rPr>
        <w:t>Máte právo požiadať o vymazanie Vašich osobných údajov, ak sa účel spracúvania skončil alebo sú osobné údaje spracúvané nezákonne.</w:t>
      </w:r>
    </w:p>
    <w:p w:rsidR="001600BC" w:rsidRDefault="001600BC">
      <w:pPr>
        <w:rPr>
          <w:rFonts w:ascii="Arial" w:hAnsi="Arial" w:cs="Arial"/>
          <w:sz w:val="18"/>
        </w:rPr>
      </w:pPr>
    </w:p>
    <w:p w:rsidR="001600BC" w:rsidRDefault="00A83D04">
      <w:pPr>
        <w:pStyle w:val="Nadpis6"/>
      </w:pPr>
      <w:r>
        <w:t>Právo na obmedzenie spracúvania</w:t>
      </w:r>
    </w:p>
    <w:p w:rsidR="001600BC" w:rsidRDefault="00A83D04">
      <w:pPr>
        <w:jc w:val="both"/>
        <w:rPr>
          <w:rFonts w:ascii="Arial" w:hAnsi="Arial" w:cs="Arial"/>
          <w:sz w:val="18"/>
        </w:rPr>
      </w:pPr>
      <w:r>
        <w:rPr>
          <w:rFonts w:ascii="Arial" w:hAnsi="Arial" w:cs="Arial"/>
          <w:sz w:val="18"/>
        </w:rPr>
        <w:t>Máte právo na základe žiadosti o blokovanie Vašich osobných údajov.</w:t>
      </w:r>
    </w:p>
    <w:p w:rsidR="001600BC" w:rsidRDefault="001600BC">
      <w:pPr>
        <w:jc w:val="both"/>
        <w:rPr>
          <w:rFonts w:ascii="Arial" w:hAnsi="Arial" w:cs="Arial"/>
          <w:sz w:val="18"/>
        </w:rPr>
      </w:pPr>
    </w:p>
    <w:p w:rsidR="001600BC" w:rsidRDefault="00A83D04">
      <w:pPr>
        <w:pStyle w:val="Nadpis6"/>
        <w:rPr>
          <w:szCs w:val="21"/>
        </w:rPr>
      </w:pPr>
      <w:r>
        <w:t xml:space="preserve">Právo na prenos Vašich osobných údajov </w:t>
      </w:r>
    </w:p>
    <w:p w:rsidR="001600BC" w:rsidRDefault="00A83D04">
      <w:pPr>
        <w:jc w:val="both"/>
        <w:rPr>
          <w:rFonts w:ascii="Arial" w:hAnsi="Arial" w:cs="Arial"/>
          <w:sz w:val="18"/>
        </w:rPr>
      </w:pPr>
      <w:r>
        <w:rPr>
          <w:rFonts w:ascii="Arial" w:hAnsi="Arial" w:cs="Arial"/>
          <w:sz w:val="18"/>
        </w:rPr>
        <w:t>Máte právo na základe žiadosti získať Vaše osobné údaje ktoré o Vás spracúvame v štruktúrovanom, bežne používanom a strojovo čitateľnom formáte a máte právo požiadať o prenos týchto osobných údajov ďalšiemu prevádzkovateľovi, ak je to technicky možné. Práva tretích strán však týmto nemôžu byť obmedzené.</w:t>
      </w:r>
    </w:p>
    <w:p w:rsidR="001600BC" w:rsidRDefault="001600BC">
      <w:pPr>
        <w:jc w:val="both"/>
        <w:rPr>
          <w:rFonts w:ascii="Arial" w:hAnsi="Arial" w:cs="Arial"/>
          <w:sz w:val="18"/>
        </w:rPr>
      </w:pPr>
    </w:p>
    <w:p w:rsidR="001600BC" w:rsidRDefault="00A83D04">
      <w:pPr>
        <w:pStyle w:val="Nadpis6"/>
      </w:pPr>
      <w:r>
        <w:t xml:space="preserve">Právo namietať spracúvanie Vašich osobných údajov </w:t>
      </w:r>
    </w:p>
    <w:p w:rsidR="006972F8" w:rsidRDefault="006972F8" w:rsidP="006972F8">
      <w:pPr>
        <w:rPr>
          <w:rFonts w:ascii="Arial" w:hAnsi="Arial" w:cs="Arial"/>
          <w:sz w:val="18"/>
          <w:szCs w:val="18"/>
        </w:rPr>
      </w:pPr>
      <w:r>
        <w:rPr>
          <w:rFonts w:ascii="Arial" w:hAnsi="Arial" w:cs="Arial"/>
          <w:sz w:val="18"/>
        </w:rPr>
        <w:t>Máte právo namietať voči spracúvaniu Vašich osobných údajov.</w:t>
      </w:r>
      <w:r w:rsidRPr="00BD17CA">
        <w:rPr>
          <w:rFonts w:ascii="Arial" w:hAnsi="Arial" w:cs="Arial"/>
          <w:sz w:val="18"/>
          <w:szCs w:val="18"/>
        </w:rPr>
        <w:t xml:space="preserve"> </w:t>
      </w:r>
      <w:r w:rsidRPr="00E5437F">
        <w:rPr>
          <w:rFonts w:ascii="Arial" w:hAnsi="Arial" w:cs="Arial"/>
          <w:sz w:val="18"/>
          <w:szCs w:val="18"/>
        </w:rPr>
        <w:t xml:space="preserve">Uplatnenie práva namietať však nie je absolútne. </w:t>
      </w:r>
      <w:r>
        <w:rPr>
          <w:rFonts w:ascii="Arial" w:hAnsi="Arial" w:cs="Arial"/>
          <w:sz w:val="18"/>
          <w:szCs w:val="18"/>
        </w:rPr>
        <w:t>Pri uplatnení práva namietať nebudeme Vaše osobné údaje ďalej spracúvať, pokiaľ nepreukážeme nevyhnutnosť nášho oprávneného záujmu.</w:t>
      </w:r>
    </w:p>
    <w:p w:rsidR="001600BC" w:rsidRDefault="001600BC">
      <w:pPr>
        <w:rPr>
          <w:rFonts w:ascii="Arial" w:hAnsi="Arial" w:cs="Arial"/>
          <w:sz w:val="18"/>
        </w:rPr>
      </w:pPr>
    </w:p>
    <w:p w:rsidR="001600BC" w:rsidRDefault="00A83D04">
      <w:pPr>
        <w:pStyle w:val="Nadpis6"/>
      </w:pPr>
      <w:r>
        <w:t>Spôsob uplatňovania práv</w:t>
      </w:r>
    </w:p>
    <w:p w:rsidR="001600BC" w:rsidRPr="004F21C0" w:rsidRDefault="00A83D04" w:rsidP="00057E15">
      <w:pPr>
        <w:pStyle w:val="l17"/>
        <w:rPr>
          <w:rFonts w:ascii="Arial" w:hAnsi="Arial" w:cs="Arial"/>
          <w:sz w:val="18"/>
          <w:szCs w:val="18"/>
        </w:rPr>
      </w:pPr>
      <w:r w:rsidRPr="004F21C0">
        <w:rPr>
          <w:rFonts w:ascii="Arial" w:hAnsi="Arial" w:cs="Arial"/>
          <w:sz w:val="18"/>
          <w:szCs w:val="18"/>
        </w:rPr>
        <w:t>Vaše práva môžete uplatniť zaslaním písomnej žiadosti</w:t>
      </w:r>
      <w:r w:rsidRPr="004F21C0">
        <w:rPr>
          <w:rFonts w:ascii="Arial" w:hAnsi="Arial" w:cs="Arial"/>
          <w:color w:val="FF0000"/>
          <w:sz w:val="18"/>
          <w:szCs w:val="18"/>
        </w:rPr>
        <w:t xml:space="preserve"> </w:t>
      </w:r>
      <w:r w:rsidRPr="004F21C0">
        <w:rPr>
          <w:rFonts w:ascii="Arial" w:hAnsi="Arial" w:cs="Arial"/>
          <w:sz w:val="18"/>
          <w:szCs w:val="18"/>
        </w:rPr>
        <w:t xml:space="preserve">poštou na našu adresu alebo elektronicky na emailovú adresu </w:t>
      </w:r>
      <w:hyperlink r:id="rId7" w:history="1">
        <w:r w:rsidR="004F21C0" w:rsidRPr="004F21C0">
          <w:rPr>
            <w:rStyle w:val="Hypertextovprepojenie"/>
            <w:rFonts w:ascii="Arial" w:hAnsi="Arial" w:cs="Arial"/>
            <w:sz w:val="18"/>
            <w:szCs w:val="18"/>
          </w:rPr>
          <w:t>aquatrend@aquatrend.sk</w:t>
        </w:r>
      </w:hyperlink>
      <w:r w:rsidR="004F21C0" w:rsidRPr="004F21C0">
        <w:rPr>
          <w:rFonts w:ascii="Arial" w:hAnsi="Arial" w:cs="Arial"/>
          <w:sz w:val="18"/>
          <w:szCs w:val="18"/>
        </w:rPr>
        <w:t xml:space="preserve">. </w:t>
      </w:r>
    </w:p>
    <w:p w:rsidR="00057E15" w:rsidRDefault="00057E15" w:rsidP="00057E15">
      <w:pPr>
        <w:pStyle w:val="l17"/>
        <w:rPr>
          <w:rFonts w:ascii="Arial" w:hAnsi="Arial" w:cs="Arial"/>
          <w:sz w:val="18"/>
        </w:rPr>
      </w:pPr>
    </w:p>
    <w:p w:rsidR="001600BC" w:rsidRDefault="00A83D04">
      <w:pPr>
        <w:pStyle w:val="l17"/>
        <w:rPr>
          <w:rFonts w:ascii="Arial" w:hAnsi="Arial" w:cs="Arial"/>
          <w:sz w:val="18"/>
        </w:rPr>
      </w:pPr>
      <w:r>
        <w:rPr>
          <w:rFonts w:ascii="Arial" w:hAnsi="Arial" w:cs="Arial"/>
          <w:sz w:val="18"/>
        </w:rPr>
        <w:t xml:space="preserve">Na Vašu žiadosť týkajúcu sa spracúvania osobných údajov budeme odpovedať bez zbytočného odkladu v každom prípade do jedného mesiaca od jej doručenia. V osobitných prípadoch môže byť lehota predĺžená o ďalšie dva mesiace, ale v každom prípade vás budeme o dôvodoch predĺženia lehoty informovať do jedného mesiaca od prijatia žiadosti. Informácie sa poskytujú bezplatne. Ak by však Vaše žiadosti boli neprimerané alebo často sa opakujúce môžeme požadovať primeraný administratívny poplatok za ich vybavenie. </w:t>
      </w:r>
    </w:p>
    <w:p w:rsidR="001600BC" w:rsidRDefault="001600BC">
      <w:pPr>
        <w:pStyle w:val="l17"/>
        <w:rPr>
          <w:rFonts w:ascii="Arial" w:hAnsi="Arial" w:cs="Arial"/>
          <w:color w:val="FF0000"/>
          <w:sz w:val="18"/>
        </w:rPr>
      </w:pPr>
    </w:p>
    <w:p w:rsidR="001600BC" w:rsidRPr="00057E15" w:rsidRDefault="00A83D04" w:rsidP="00057E15">
      <w:pPr>
        <w:jc w:val="both"/>
        <w:rPr>
          <w:rFonts w:ascii="Arial" w:hAnsi="Arial" w:cs="Arial"/>
          <w:sz w:val="18"/>
          <w:szCs w:val="18"/>
        </w:rPr>
      </w:pPr>
      <w:r w:rsidRPr="00057E15">
        <w:rPr>
          <w:rFonts w:ascii="Arial" w:hAnsi="Arial" w:cs="Arial"/>
          <w:sz w:val="18"/>
          <w:szCs w:val="18"/>
        </w:rPr>
        <w:t>Máte právo podať návrh na začatie konania dozornému orgánu (Úrad na ochranu osobných údajov SR, Hraničná 12, 820 07 Bratislava 27</w:t>
      </w:r>
      <w:r w:rsidR="00057E15" w:rsidRPr="00057E15">
        <w:rPr>
          <w:rFonts w:ascii="Arial" w:hAnsi="Arial" w:cs="Arial"/>
          <w:sz w:val="18"/>
          <w:szCs w:val="18"/>
        </w:rPr>
        <w:t xml:space="preserve"> email: </w:t>
      </w:r>
      <w:proofErr w:type="spellStart"/>
      <w:r w:rsidR="00057E15" w:rsidRPr="00057E15">
        <w:rPr>
          <w:rFonts w:ascii="Arial" w:hAnsi="Arial" w:cs="Arial"/>
          <w:sz w:val="18"/>
          <w:szCs w:val="18"/>
        </w:rPr>
        <w:t>statny.dozor@pdp.gov.sk</w:t>
      </w:r>
      <w:proofErr w:type="spellEnd"/>
      <w:r w:rsidR="00057E15" w:rsidRPr="00057E15">
        <w:rPr>
          <w:rFonts w:ascii="Arial" w:hAnsi="Arial" w:cs="Arial"/>
          <w:sz w:val="18"/>
          <w:szCs w:val="18"/>
        </w:rPr>
        <w:t>)</w:t>
      </w:r>
      <w:r w:rsidRPr="00057E15">
        <w:rPr>
          <w:rFonts w:ascii="Arial" w:hAnsi="Arial" w:cs="Arial"/>
          <w:sz w:val="18"/>
          <w:szCs w:val="18"/>
        </w:rPr>
        <w:t xml:space="preserve">, ak sa domnievate, že spracúvanie Vašich osobných údajov je v rozpore s týmito podmienkami, prípadne platnou legislatívou. </w:t>
      </w:r>
    </w:p>
    <w:p w:rsidR="006972F8" w:rsidRDefault="006972F8">
      <w:pPr>
        <w:tabs>
          <w:tab w:val="left" w:pos="5220"/>
        </w:tabs>
        <w:jc w:val="both"/>
        <w:rPr>
          <w:rFonts w:ascii="Arial" w:hAnsi="Arial" w:cs="Arial"/>
          <w:sz w:val="18"/>
          <w:szCs w:val="21"/>
          <w:shd w:val="clear" w:color="auto" w:fill="FAFAFA"/>
        </w:rPr>
      </w:pPr>
    </w:p>
    <w:p w:rsidR="006972F8" w:rsidRDefault="006972F8">
      <w:pPr>
        <w:tabs>
          <w:tab w:val="left" w:pos="5220"/>
        </w:tabs>
        <w:jc w:val="both"/>
        <w:rPr>
          <w:rFonts w:ascii="Arial" w:hAnsi="Arial" w:cs="Arial"/>
          <w:sz w:val="18"/>
          <w:szCs w:val="21"/>
          <w:shd w:val="clear" w:color="auto" w:fill="FAFAFA"/>
        </w:rPr>
      </w:pPr>
    </w:p>
    <w:p w:rsidR="006972F8" w:rsidRPr="006D498A" w:rsidRDefault="00057E15" w:rsidP="006972F8">
      <w:pPr>
        <w:rPr>
          <w:rFonts w:ascii="Arial" w:hAnsi="Arial" w:cs="Arial"/>
          <w:sz w:val="18"/>
          <w:szCs w:val="18"/>
        </w:rPr>
      </w:pPr>
      <w:r>
        <w:rPr>
          <w:rFonts w:ascii="Arial" w:hAnsi="Arial" w:cs="Arial"/>
          <w:sz w:val="18"/>
          <w:szCs w:val="18"/>
        </w:rPr>
        <w:t>Posledná aktualizácia: september 2022</w:t>
      </w:r>
    </w:p>
    <w:p w:rsidR="006972F8" w:rsidRDefault="006972F8">
      <w:pPr>
        <w:tabs>
          <w:tab w:val="left" w:pos="5220"/>
        </w:tabs>
        <w:jc w:val="both"/>
        <w:rPr>
          <w:rFonts w:ascii="Arial" w:hAnsi="Arial" w:cs="Arial"/>
          <w:sz w:val="18"/>
          <w:szCs w:val="21"/>
          <w:shd w:val="clear" w:color="auto" w:fill="FAFAFA"/>
        </w:rPr>
      </w:pPr>
    </w:p>
    <w:p w:rsidR="001600BC" w:rsidRDefault="001600BC">
      <w:pPr>
        <w:tabs>
          <w:tab w:val="left" w:pos="5220"/>
        </w:tabs>
        <w:jc w:val="both"/>
        <w:rPr>
          <w:rFonts w:ascii="Arial" w:hAnsi="Arial" w:cs="Arial"/>
          <w:sz w:val="18"/>
          <w:szCs w:val="21"/>
          <w:shd w:val="clear" w:color="auto" w:fill="FAFAFA"/>
        </w:rPr>
      </w:pPr>
    </w:p>
    <w:p w:rsidR="001600BC" w:rsidRDefault="001600BC">
      <w:pPr>
        <w:tabs>
          <w:tab w:val="left" w:pos="5220"/>
        </w:tabs>
        <w:jc w:val="both"/>
        <w:rPr>
          <w:rFonts w:ascii="Arial" w:hAnsi="Arial" w:cs="Arial"/>
          <w:sz w:val="18"/>
          <w:szCs w:val="21"/>
          <w:shd w:val="clear" w:color="auto" w:fill="FAFAFA"/>
        </w:rPr>
      </w:pPr>
    </w:p>
    <w:p w:rsidR="001600BC" w:rsidRDefault="001600BC">
      <w:pPr>
        <w:tabs>
          <w:tab w:val="left" w:pos="5220"/>
        </w:tabs>
        <w:jc w:val="both"/>
        <w:rPr>
          <w:rFonts w:ascii="Arial" w:hAnsi="Arial" w:cs="Arial"/>
          <w:sz w:val="18"/>
          <w:szCs w:val="21"/>
          <w:shd w:val="clear" w:color="auto" w:fill="FAFAFA"/>
        </w:rPr>
      </w:pPr>
    </w:p>
    <w:p w:rsidR="00A83D04" w:rsidRDefault="00A83D04">
      <w:pPr>
        <w:jc w:val="right"/>
        <w:rPr>
          <w:rFonts w:ascii="Arial" w:hAnsi="Arial" w:cs="Arial"/>
          <w:sz w:val="18"/>
        </w:rPr>
      </w:pPr>
    </w:p>
    <w:sectPr w:rsidR="00A83D04" w:rsidSect="001600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3F35"/>
    <w:multiLevelType w:val="hybridMultilevel"/>
    <w:tmpl w:val="0E38BDDE"/>
    <w:lvl w:ilvl="0" w:tplc="C492A8F6">
      <w:start w:val="1"/>
      <w:numFmt w:val="bullet"/>
      <w:lvlText w:val="-"/>
      <w:lvlJc w:val="left"/>
      <w:pPr>
        <w:tabs>
          <w:tab w:val="num" w:pos="360"/>
        </w:tabs>
        <w:ind w:left="360" w:hanging="360"/>
      </w:pPr>
      <w:rPr>
        <w:rFonts w:ascii="Times New Roman" w:hAnsi="Times New Roman" w:cs="Times New Roman" w:hint="default"/>
      </w:rPr>
    </w:lvl>
    <w:lvl w:ilvl="1" w:tplc="041B0003" w:tentative="1">
      <w:start w:val="1"/>
      <w:numFmt w:val="bullet"/>
      <w:lvlText w:val="o"/>
      <w:lvlJc w:val="left"/>
      <w:pPr>
        <w:tabs>
          <w:tab w:val="num" w:pos="360"/>
        </w:tabs>
        <w:ind w:left="360" w:hanging="360"/>
      </w:pPr>
      <w:rPr>
        <w:rFonts w:ascii="Courier New" w:hAnsi="Courier New" w:hint="default"/>
      </w:rPr>
    </w:lvl>
    <w:lvl w:ilvl="2" w:tplc="041B0005" w:tentative="1">
      <w:start w:val="1"/>
      <w:numFmt w:val="bullet"/>
      <w:lvlText w:val=""/>
      <w:lvlJc w:val="left"/>
      <w:pPr>
        <w:tabs>
          <w:tab w:val="num" w:pos="1080"/>
        </w:tabs>
        <w:ind w:left="1080" w:hanging="360"/>
      </w:pPr>
      <w:rPr>
        <w:rFonts w:ascii="Wingdings" w:hAnsi="Wingdings" w:hint="default"/>
      </w:rPr>
    </w:lvl>
    <w:lvl w:ilvl="3" w:tplc="041B0001" w:tentative="1">
      <w:start w:val="1"/>
      <w:numFmt w:val="bullet"/>
      <w:lvlText w:val=""/>
      <w:lvlJc w:val="left"/>
      <w:pPr>
        <w:tabs>
          <w:tab w:val="num" w:pos="1800"/>
        </w:tabs>
        <w:ind w:left="1800" w:hanging="360"/>
      </w:pPr>
      <w:rPr>
        <w:rFonts w:ascii="Symbol" w:hAnsi="Symbol" w:hint="default"/>
      </w:rPr>
    </w:lvl>
    <w:lvl w:ilvl="4" w:tplc="041B0003" w:tentative="1">
      <w:start w:val="1"/>
      <w:numFmt w:val="bullet"/>
      <w:lvlText w:val="o"/>
      <w:lvlJc w:val="left"/>
      <w:pPr>
        <w:tabs>
          <w:tab w:val="num" w:pos="2520"/>
        </w:tabs>
        <w:ind w:left="2520" w:hanging="360"/>
      </w:pPr>
      <w:rPr>
        <w:rFonts w:ascii="Courier New" w:hAnsi="Courier New" w:hint="default"/>
      </w:rPr>
    </w:lvl>
    <w:lvl w:ilvl="5" w:tplc="041B0005" w:tentative="1">
      <w:start w:val="1"/>
      <w:numFmt w:val="bullet"/>
      <w:lvlText w:val=""/>
      <w:lvlJc w:val="left"/>
      <w:pPr>
        <w:tabs>
          <w:tab w:val="num" w:pos="3240"/>
        </w:tabs>
        <w:ind w:left="3240" w:hanging="360"/>
      </w:pPr>
      <w:rPr>
        <w:rFonts w:ascii="Wingdings" w:hAnsi="Wingdings" w:hint="default"/>
      </w:rPr>
    </w:lvl>
    <w:lvl w:ilvl="6" w:tplc="041B0001" w:tentative="1">
      <w:start w:val="1"/>
      <w:numFmt w:val="bullet"/>
      <w:lvlText w:val=""/>
      <w:lvlJc w:val="left"/>
      <w:pPr>
        <w:tabs>
          <w:tab w:val="num" w:pos="3960"/>
        </w:tabs>
        <w:ind w:left="3960" w:hanging="360"/>
      </w:pPr>
      <w:rPr>
        <w:rFonts w:ascii="Symbol" w:hAnsi="Symbol" w:hint="default"/>
      </w:rPr>
    </w:lvl>
    <w:lvl w:ilvl="7" w:tplc="041B0003" w:tentative="1">
      <w:start w:val="1"/>
      <w:numFmt w:val="bullet"/>
      <w:lvlText w:val="o"/>
      <w:lvlJc w:val="left"/>
      <w:pPr>
        <w:tabs>
          <w:tab w:val="num" w:pos="4680"/>
        </w:tabs>
        <w:ind w:left="4680" w:hanging="360"/>
      </w:pPr>
      <w:rPr>
        <w:rFonts w:ascii="Courier New" w:hAnsi="Courier New" w:hint="default"/>
      </w:rPr>
    </w:lvl>
    <w:lvl w:ilvl="8" w:tplc="041B0005" w:tentative="1">
      <w:start w:val="1"/>
      <w:numFmt w:val="bullet"/>
      <w:lvlText w:val=""/>
      <w:lvlJc w:val="left"/>
      <w:pPr>
        <w:tabs>
          <w:tab w:val="num" w:pos="5400"/>
        </w:tabs>
        <w:ind w:left="5400" w:hanging="360"/>
      </w:pPr>
      <w:rPr>
        <w:rFonts w:ascii="Wingdings" w:hAnsi="Wingdings" w:hint="default"/>
      </w:rPr>
    </w:lvl>
  </w:abstractNum>
  <w:abstractNum w:abstractNumId="1">
    <w:nsid w:val="27FB0719"/>
    <w:multiLevelType w:val="hybridMultilevel"/>
    <w:tmpl w:val="DBD06234"/>
    <w:lvl w:ilvl="0" w:tplc="BD82BA02">
      <w:numFmt w:val="bullet"/>
      <w:lvlText w:val="-"/>
      <w:lvlJc w:val="left"/>
      <w:pPr>
        <w:tabs>
          <w:tab w:val="num" w:pos="405"/>
        </w:tabs>
        <w:ind w:left="405"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
    <w:nsid w:val="2C81070E"/>
    <w:multiLevelType w:val="hybridMultilevel"/>
    <w:tmpl w:val="A8960A7A"/>
    <w:lvl w:ilvl="0" w:tplc="041B0019">
      <w:start w:val="1"/>
      <w:numFmt w:val="lowerLetter"/>
      <w:lvlText w:val="%1."/>
      <w:lvlJc w:val="left"/>
      <w:pPr>
        <w:ind w:left="1060" w:hanging="360"/>
      </w:pPr>
      <w:rPr>
        <w:rFonts w:ascii="Times New Roman" w:hAnsi="Times New Roman" w:cs="Times New Roman"/>
      </w:rPr>
    </w:lvl>
    <w:lvl w:ilvl="1" w:tplc="636A4ED0">
      <w:start w:val="1"/>
      <w:numFmt w:val="decimal"/>
      <w:lvlText w:val="(%2)"/>
      <w:lvlJc w:val="left"/>
      <w:pPr>
        <w:ind w:left="1780" w:hanging="360"/>
      </w:pPr>
      <w:rPr>
        <w:rFonts w:ascii="Times New Roman" w:hAnsi="Times New Roman" w:cs="Times New Roman" w:hint="default"/>
      </w:rPr>
    </w:lvl>
    <w:lvl w:ilvl="2" w:tplc="041B0017">
      <w:start w:val="1"/>
      <w:numFmt w:val="lowerLetter"/>
      <w:lvlText w:val="%3)"/>
      <w:lvlJc w:val="left"/>
      <w:pPr>
        <w:ind w:left="2500" w:hanging="180"/>
      </w:pPr>
      <w:rPr>
        <w:rFonts w:ascii="Times New Roman" w:hAnsi="Times New Roman" w:cs="Times New Roman"/>
      </w:rPr>
    </w:lvl>
    <w:lvl w:ilvl="3" w:tplc="041B000F">
      <w:start w:val="1"/>
      <w:numFmt w:val="decimal"/>
      <w:lvlText w:val="%4."/>
      <w:lvlJc w:val="left"/>
      <w:pPr>
        <w:ind w:left="3220" w:hanging="360"/>
      </w:pPr>
      <w:rPr>
        <w:rFonts w:ascii="Times New Roman" w:hAnsi="Times New Roman" w:cs="Times New Roman"/>
      </w:rPr>
    </w:lvl>
    <w:lvl w:ilvl="4" w:tplc="041B0019">
      <w:start w:val="1"/>
      <w:numFmt w:val="lowerLetter"/>
      <w:lvlText w:val="%5."/>
      <w:lvlJc w:val="left"/>
      <w:pPr>
        <w:ind w:left="3940" w:hanging="360"/>
      </w:pPr>
      <w:rPr>
        <w:rFonts w:ascii="Times New Roman" w:hAnsi="Times New Roman" w:cs="Times New Roman"/>
      </w:rPr>
    </w:lvl>
    <w:lvl w:ilvl="5" w:tplc="041B001B">
      <w:start w:val="1"/>
      <w:numFmt w:val="lowerRoman"/>
      <w:lvlText w:val="%6."/>
      <w:lvlJc w:val="right"/>
      <w:pPr>
        <w:ind w:left="4660" w:hanging="180"/>
      </w:pPr>
      <w:rPr>
        <w:rFonts w:ascii="Times New Roman" w:hAnsi="Times New Roman" w:cs="Times New Roman"/>
      </w:rPr>
    </w:lvl>
    <w:lvl w:ilvl="6" w:tplc="041B000F">
      <w:start w:val="1"/>
      <w:numFmt w:val="decimal"/>
      <w:lvlText w:val="%7."/>
      <w:lvlJc w:val="left"/>
      <w:pPr>
        <w:ind w:left="5380" w:hanging="360"/>
      </w:pPr>
      <w:rPr>
        <w:rFonts w:ascii="Times New Roman" w:hAnsi="Times New Roman" w:cs="Times New Roman"/>
      </w:rPr>
    </w:lvl>
    <w:lvl w:ilvl="7" w:tplc="041B0019">
      <w:start w:val="1"/>
      <w:numFmt w:val="lowerLetter"/>
      <w:lvlText w:val="%8."/>
      <w:lvlJc w:val="left"/>
      <w:pPr>
        <w:ind w:left="6100" w:hanging="360"/>
      </w:pPr>
      <w:rPr>
        <w:rFonts w:ascii="Times New Roman" w:hAnsi="Times New Roman" w:cs="Times New Roman"/>
      </w:rPr>
    </w:lvl>
    <w:lvl w:ilvl="8" w:tplc="041B001B">
      <w:start w:val="1"/>
      <w:numFmt w:val="lowerRoman"/>
      <w:lvlText w:val="%9."/>
      <w:lvlJc w:val="right"/>
      <w:pPr>
        <w:ind w:left="6820" w:hanging="180"/>
      </w:pPr>
      <w:rPr>
        <w:rFonts w:ascii="Times New Roman" w:hAnsi="Times New Roman" w:cs="Times New Roman"/>
      </w:rPr>
    </w:lvl>
  </w:abstractNum>
  <w:abstractNum w:abstractNumId="3">
    <w:nsid w:val="2E645DD2"/>
    <w:multiLevelType w:val="hybridMultilevel"/>
    <w:tmpl w:val="F82C56E0"/>
    <w:lvl w:ilvl="0" w:tplc="1B0A9A4E">
      <w:start w:val="1"/>
      <w:numFmt w:val="bullet"/>
      <w:lvlText w:val="-"/>
      <w:lvlJc w:val="left"/>
      <w:pPr>
        <w:ind w:left="360" w:hanging="360"/>
      </w:pPr>
      <w:rPr>
        <w:rFonts w:ascii="Arial" w:hAnsi="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
    <w:nsid w:val="3A0C1EB5"/>
    <w:multiLevelType w:val="hybridMultilevel"/>
    <w:tmpl w:val="F990B328"/>
    <w:lvl w:ilvl="0" w:tplc="C492A8F6">
      <w:start w:val="1"/>
      <w:numFmt w:val="bullet"/>
      <w:lvlText w:val="-"/>
      <w:lvlJc w:val="left"/>
      <w:pPr>
        <w:tabs>
          <w:tab w:val="num" w:pos="360"/>
        </w:tabs>
        <w:ind w:left="360" w:hanging="360"/>
      </w:pPr>
      <w:rPr>
        <w:rFonts w:ascii="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
    <w:nsid w:val="47332592"/>
    <w:multiLevelType w:val="hybridMultilevel"/>
    <w:tmpl w:val="0E38BDDE"/>
    <w:lvl w:ilvl="0" w:tplc="D88E4E50">
      <w:start w:val="1"/>
      <w:numFmt w:val="bullet"/>
      <w:lvlText w:val=""/>
      <w:lvlJc w:val="left"/>
      <w:pPr>
        <w:tabs>
          <w:tab w:val="num" w:pos="360"/>
        </w:tabs>
        <w:ind w:left="360" w:hanging="360"/>
      </w:pPr>
      <w:rPr>
        <w:rFonts w:ascii="Wingdings" w:hAnsi="Wingdings" w:hint="default"/>
      </w:rPr>
    </w:lvl>
    <w:lvl w:ilvl="1" w:tplc="041B0003" w:tentative="1">
      <w:start w:val="1"/>
      <w:numFmt w:val="bullet"/>
      <w:lvlText w:val="o"/>
      <w:lvlJc w:val="left"/>
      <w:pPr>
        <w:tabs>
          <w:tab w:val="num" w:pos="360"/>
        </w:tabs>
        <w:ind w:left="360" w:hanging="360"/>
      </w:pPr>
      <w:rPr>
        <w:rFonts w:ascii="Courier New" w:hAnsi="Courier New" w:hint="default"/>
      </w:rPr>
    </w:lvl>
    <w:lvl w:ilvl="2" w:tplc="041B0005" w:tentative="1">
      <w:start w:val="1"/>
      <w:numFmt w:val="bullet"/>
      <w:lvlText w:val=""/>
      <w:lvlJc w:val="left"/>
      <w:pPr>
        <w:tabs>
          <w:tab w:val="num" w:pos="1080"/>
        </w:tabs>
        <w:ind w:left="1080" w:hanging="360"/>
      </w:pPr>
      <w:rPr>
        <w:rFonts w:ascii="Wingdings" w:hAnsi="Wingdings" w:hint="default"/>
      </w:rPr>
    </w:lvl>
    <w:lvl w:ilvl="3" w:tplc="041B0001" w:tentative="1">
      <w:start w:val="1"/>
      <w:numFmt w:val="bullet"/>
      <w:lvlText w:val=""/>
      <w:lvlJc w:val="left"/>
      <w:pPr>
        <w:tabs>
          <w:tab w:val="num" w:pos="1800"/>
        </w:tabs>
        <w:ind w:left="1800" w:hanging="360"/>
      </w:pPr>
      <w:rPr>
        <w:rFonts w:ascii="Symbol" w:hAnsi="Symbol" w:hint="default"/>
      </w:rPr>
    </w:lvl>
    <w:lvl w:ilvl="4" w:tplc="041B0003" w:tentative="1">
      <w:start w:val="1"/>
      <w:numFmt w:val="bullet"/>
      <w:lvlText w:val="o"/>
      <w:lvlJc w:val="left"/>
      <w:pPr>
        <w:tabs>
          <w:tab w:val="num" w:pos="2520"/>
        </w:tabs>
        <w:ind w:left="2520" w:hanging="360"/>
      </w:pPr>
      <w:rPr>
        <w:rFonts w:ascii="Courier New" w:hAnsi="Courier New" w:hint="default"/>
      </w:rPr>
    </w:lvl>
    <w:lvl w:ilvl="5" w:tplc="041B0005" w:tentative="1">
      <w:start w:val="1"/>
      <w:numFmt w:val="bullet"/>
      <w:lvlText w:val=""/>
      <w:lvlJc w:val="left"/>
      <w:pPr>
        <w:tabs>
          <w:tab w:val="num" w:pos="3240"/>
        </w:tabs>
        <w:ind w:left="3240" w:hanging="360"/>
      </w:pPr>
      <w:rPr>
        <w:rFonts w:ascii="Wingdings" w:hAnsi="Wingdings" w:hint="default"/>
      </w:rPr>
    </w:lvl>
    <w:lvl w:ilvl="6" w:tplc="041B0001" w:tentative="1">
      <w:start w:val="1"/>
      <w:numFmt w:val="bullet"/>
      <w:lvlText w:val=""/>
      <w:lvlJc w:val="left"/>
      <w:pPr>
        <w:tabs>
          <w:tab w:val="num" w:pos="3960"/>
        </w:tabs>
        <w:ind w:left="3960" w:hanging="360"/>
      </w:pPr>
      <w:rPr>
        <w:rFonts w:ascii="Symbol" w:hAnsi="Symbol" w:hint="default"/>
      </w:rPr>
    </w:lvl>
    <w:lvl w:ilvl="7" w:tplc="041B0003" w:tentative="1">
      <w:start w:val="1"/>
      <w:numFmt w:val="bullet"/>
      <w:lvlText w:val="o"/>
      <w:lvlJc w:val="left"/>
      <w:pPr>
        <w:tabs>
          <w:tab w:val="num" w:pos="4680"/>
        </w:tabs>
        <w:ind w:left="4680" w:hanging="360"/>
      </w:pPr>
      <w:rPr>
        <w:rFonts w:ascii="Courier New" w:hAnsi="Courier New" w:hint="default"/>
      </w:rPr>
    </w:lvl>
    <w:lvl w:ilvl="8" w:tplc="041B0005" w:tentative="1">
      <w:start w:val="1"/>
      <w:numFmt w:val="bullet"/>
      <w:lvlText w:val=""/>
      <w:lvlJc w:val="left"/>
      <w:pPr>
        <w:tabs>
          <w:tab w:val="num" w:pos="5400"/>
        </w:tabs>
        <w:ind w:left="5400" w:hanging="360"/>
      </w:pPr>
      <w:rPr>
        <w:rFonts w:ascii="Wingdings" w:hAnsi="Wingdings" w:hint="default"/>
      </w:rPr>
    </w:lvl>
  </w:abstractNum>
  <w:abstractNum w:abstractNumId="6">
    <w:nsid w:val="51F320BF"/>
    <w:multiLevelType w:val="hybridMultilevel"/>
    <w:tmpl w:val="E42C2BE8"/>
    <w:lvl w:ilvl="0" w:tplc="6AB05F64">
      <w:start w:val="2000"/>
      <w:numFmt w:val="bullet"/>
      <w:lvlText w:val="-"/>
      <w:lvlJc w:val="left"/>
      <w:pPr>
        <w:tabs>
          <w:tab w:val="num" w:pos="360"/>
        </w:tabs>
        <w:ind w:left="36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
    <w:nsid w:val="6B6C6E2D"/>
    <w:multiLevelType w:val="hybridMultilevel"/>
    <w:tmpl w:val="4EF8E93A"/>
    <w:lvl w:ilvl="0" w:tplc="BD82BA02">
      <w:numFmt w:val="bullet"/>
      <w:lvlText w:val="-"/>
      <w:lvlJc w:val="left"/>
      <w:pPr>
        <w:tabs>
          <w:tab w:val="num" w:pos="405"/>
        </w:tabs>
        <w:ind w:left="405" w:hanging="360"/>
      </w:pPr>
      <w:rPr>
        <w:rFonts w:ascii="Times New Roman" w:eastAsia="Times New Roman" w:hAnsi="Times New Roman" w:cs="Times New Roman" w:hint="default"/>
      </w:rPr>
    </w:lvl>
    <w:lvl w:ilvl="1" w:tplc="041B0003" w:tentative="1">
      <w:start w:val="1"/>
      <w:numFmt w:val="bullet"/>
      <w:lvlText w:val="o"/>
      <w:lvlJc w:val="left"/>
      <w:pPr>
        <w:tabs>
          <w:tab w:val="num" w:pos="1125"/>
        </w:tabs>
        <w:ind w:left="1125" w:hanging="360"/>
      </w:pPr>
      <w:rPr>
        <w:rFonts w:ascii="Courier New" w:hAnsi="Courier New" w:hint="default"/>
      </w:rPr>
    </w:lvl>
    <w:lvl w:ilvl="2" w:tplc="041B0005" w:tentative="1">
      <w:start w:val="1"/>
      <w:numFmt w:val="bullet"/>
      <w:lvlText w:val=""/>
      <w:lvlJc w:val="left"/>
      <w:pPr>
        <w:tabs>
          <w:tab w:val="num" w:pos="1845"/>
        </w:tabs>
        <w:ind w:left="1845" w:hanging="360"/>
      </w:pPr>
      <w:rPr>
        <w:rFonts w:ascii="Wingdings" w:hAnsi="Wingdings" w:hint="default"/>
      </w:rPr>
    </w:lvl>
    <w:lvl w:ilvl="3" w:tplc="041B0001" w:tentative="1">
      <w:start w:val="1"/>
      <w:numFmt w:val="bullet"/>
      <w:lvlText w:val=""/>
      <w:lvlJc w:val="left"/>
      <w:pPr>
        <w:tabs>
          <w:tab w:val="num" w:pos="2565"/>
        </w:tabs>
        <w:ind w:left="2565" w:hanging="360"/>
      </w:pPr>
      <w:rPr>
        <w:rFonts w:ascii="Symbol" w:hAnsi="Symbol" w:hint="default"/>
      </w:rPr>
    </w:lvl>
    <w:lvl w:ilvl="4" w:tplc="041B0003" w:tentative="1">
      <w:start w:val="1"/>
      <w:numFmt w:val="bullet"/>
      <w:lvlText w:val="o"/>
      <w:lvlJc w:val="left"/>
      <w:pPr>
        <w:tabs>
          <w:tab w:val="num" w:pos="3285"/>
        </w:tabs>
        <w:ind w:left="3285" w:hanging="360"/>
      </w:pPr>
      <w:rPr>
        <w:rFonts w:ascii="Courier New" w:hAnsi="Courier New" w:hint="default"/>
      </w:rPr>
    </w:lvl>
    <w:lvl w:ilvl="5" w:tplc="041B0005" w:tentative="1">
      <w:start w:val="1"/>
      <w:numFmt w:val="bullet"/>
      <w:lvlText w:val=""/>
      <w:lvlJc w:val="left"/>
      <w:pPr>
        <w:tabs>
          <w:tab w:val="num" w:pos="4005"/>
        </w:tabs>
        <w:ind w:left="4005" w:hanging="360"/>
      </w:pPr>
      <w:rPr>
        <w:rFonts w:ascii="Wingdings" w:hAnsi="Wingdings" w:hint="default"/>
      </w:rPr>
    </w:lvl>
    <w:lvl w:ilvl="6" w:tplc="041B0001" w:tentative="1">
      <w:start w:val="1"/>
      <w:numFmt w:val="bullet"/>
      <w:lvlText w:val=""/>
      <w:lvlJc w:val="left"/>
      <w:pPr>
        <w:tabs>
          <w:tab w:val="num" w:pos="4725"/>
        </w:tabs>
        <w:ind w:left="4725" w:hanging="360"/>
      </w:pPr>
      <w:rPr>
        <w:rFonts w:ascii="Symbol" w:hAnsi="Symbol" w:hint="default"/>
      </w:rPr>
    </w:lvl>
    <w:lvl w:ilvl="7" w:tplc="041B0003" w:tentative="1">
      <w:start w:val="1"/>
      <w:numFmt w:val="bullet"/>
      <w:lvlText w:val="o"/>
      <w:lvlJc w:val="left"/>
      <w:pPr>
        <w:tabs>
          <w:tab w:val="num" w:pos="5445"/>
        </w:tabs>
        <w:ind w:left="5445" w:hanging="360"/>
      </w:pPr>
      <w:rPr>
        <w:rFonts w:ascii="Courier New" w:hAnsi="Courier New" w:hint="default"/>
      </w:rPr>
    </w:lvl>
    <w:lvl w:ilvl="8" w:tplc="041B0005" w:tentative="1">
      <w:start w:val="1"/>
      <w:numFmt w:val="bullet"/>
      <w:lvlText w:val=""/>
      <w:lvlJc w:val="left"/>
      <w:pPr>
        <w:tabs>
          <w:tab w:val="num" w:pos="6165"/>
        </w:tabs>
        <w:ind w:left="6165" w:hanging="360"/>
      </w:pPr>
      <w:rPr>
        <w:rFonts w:ascii="Wingdings" w:hAnsi="Wingdings" w:hint="default"/>
      </w:rPr>
    </w:lvl>
  </w:abstractNum>
  <w:abstractNum w:abstractNumId="8">
    <w:nsid w:val="753E19EE"/>
    <w:multiLevelType w:val="hybridMultilevel"/>
    <w:tmpl w:val="7B70EE16"/>
    <w:lvl w:ilvl="0" w:tplc="92FA1E3C">
      <w:start w:val="1"/>
      <w:numFmt w:val="decimal"/>
      <w:lvlText w:val="(%1)"/>
      <w:lvlJc w:val="left"/>
      <w:pPr>
        <w:ind w:left="1060" w:hanging="360"/>
      </w:pPr>
      <w:rPr>
        <w:rFonts w:ascii="Times New Roman" w:hAnsi="Times New Roman" w:cs="Times New Roman" w:hint="default"/>
      </w:rPr>
    </w:lvl>
    <w:lvl w:ilvl="1" w:tplc="041B0019">
      <w:start w:val="1"/>
      <w:numFmt w:val="lowerLetter"/>
      <w:lvlText w:val="%2."/>
      <w:lvlJc w:val="left"/>
      <w:pPr>
        <w:ind w:left="1780" w:hanging="360"/>
      </w:pPr>
      <w:rPr>
        <w:rFonts w:ascii="Times New Roman" w:hAnsi="Times New Roman" w:cs="Times New Roman"/>
      </w:rPr>
    </w:lvl>
    <w:lvl w:ilvl="2" w:tplc="041B001B">
      <w:start w:val="1"/>
      <w:numFmt w:val="lowerRoman"/>
      <w:lvlText w:val="%3."/>
      <w:lvlJc w:val="right"/>
      <w:pPr>
        <w:ind w:left="2500" w:hanging="180"/>
      </w:pPr>
      <w:rPr>
        <w:rFonts w:ascii="Times New Roman" w:hAnsi="Times New Roman" w:cs="Times New Roman"/>
      </w:rPr>
    </w:lvl>
    <w:lvl w:ilvl="3" w:tplc="041B000F">
      <w:start w:val="1"/>
      <w:numFmt w:val="decimal"/>
      <w:lvlText w:val="%4."/>
      <w:lvlJc w:val="left"/>
      <w:pPr>
        <w:ind w:left="3220" w:hanging="360"/>
      </w:pPr>
      <w:rPr>
        <w:rFonts w:ascii="Times New Roman" w:hAnsi="Times New Roman" w:cs="Times New Roman"/>
      </w:rPr>
    </w:lvl>
    <w:lvl w:ilvl="4" w:tplc="041B0019">
      <w:start w:val="1"/>
      <w:numFmt w:val="lowerLetter"/>
      <w:lvlText w:val="%5."/>
      <w:lvlJc w:val="left"/>
      <w:pPr>
        <w:ind w:left="3940" w:hanging="360"/>
      </w:pPr>
      <w:rPr>
        <w:rFonts w:ascii="Times New Roman" w:hAnsi="Times New Roman" w:cs="Times New Roman"/>
      </w:rPr>
    </w:lvl>
    <w:lvl w:ilvl="5" w:tplc="041B001B">
      <w:start w:val="1"/>
      <w:numFmt w:val="lowerRoman"/>
      <w:lvlText w:val="%6."/>
      <w:lvlJc w:val="right"/>
      <w:pPr>
        <w:ind w:left="4660" w:hanging="180"/>
      </w:pPr>
      <w:rPr>
        <w:rFonts w:ascii="Times New Roman" w:hAnsi="Times New Roman" w:cs="Times New Roman"/>
      </w:rPr>
    </w:lvl>
    <w:lvl w:ilvl="6" w:tplc="041B000F">
      <w:start w:val="1"/>
      <w:numFmt w:val="decimal"/>
      <w:lvlText w:val="%7."/>
      <w:lvlJc w:val="left"/>
      <w:pPr>
        <w:ind w:left="5380" w:hanging="360"/>
      </w:pPr>
      <w:rPr>
        <w:rFonts w:ascii="Times New Roman" w:hAnsi="Times New Roman" w:cs="Times New Roman"/>
      </w:rPr>
    </w:lvl>
    <w:lvl w:ilvl="7" w:tplc="041B0019">
      <w:start w:val="1"/>
      <w:numFmt w:val="lowerLetter"/>
      <w:lvlText w:val="%8."/>
      <w:lvlJc w:val="left"/>
      <w:pPr>
        <w:ind w:left="6100" w:hanging="360"/>
      </w:pPr>
      <w:rPr>
        <w:rFonts w:ascii="Times New Roman" w:hAnsi="Times New Roman" w:cs="Times New Roman"/>
      </w:rPr>
    </w:lvl>
    <w:lvl w:ilvl="8" w:tplc="041B001B">
      <w:start w:val="1"/>
      <w:numFmt w:val="lowerRoman"/>
      <w:lvlText w:val="%9."/>
      <w:lvlJc w:val="right"/>
      <w:pPr>
        <w:ind w:left="6820" w:hanging="180"/>
      </w:pPr>
      <w:rPr>
        <w:rFonts w:ascii="Times New Roman" w:hAnsi="Times New Roman" w:cs="Times New Roman"/>
      </w:rPr>
    </w:lvl>
  </w:abstractNum>
  <w:abstractNum w:abstractNumId="9">
    <w:nsid w:val="7F372A17"/>
    <w:multiLevelType w:val="hybridMultilevel"/>
    <w:tmpl w:val="7F9262E4"/>
    <w:lvl w:ilvl="0" w:tplc="041B0017">
      <w:start w:val="1"/>
      <w:numFmt w:val="lowerLetter"/>
      <w:lvlText w:val="%1)"/>
      <w:lvlJc w:val="left"/>
      <w:pPr>
        <w:ind w:left="2680" w:hanging="360"/>
      </w:pPr>
      <w:rPr>
        <w:rFonts w:ascii="Times New Roman" w:hAnsi="Times New Roman" w:cs="Times New Roman"/>
      </w:rPr>
    </w:lvl>
    <w:lvl w:ilvl="1" w:tplc="041B0019">
      <w:start w:val="1"/>
      <w:numFmt w:val="lowerLetter"/>
      <w:lvlText w:val="%2."/>
      <w:lvlJc w:val="left"/>
      <w:pPr>
        <w:ind w:left="3400" w:hanging="360"/>
      </w:pPr>
      <w:rPr>
        <w:rFonts w:ascii="Times New Roman" w:hAnsi="Times New Roman" w:cs="Times New Roman"/>
      </w:rPr>
    </w:lvl>
    <w:lvl w:ilvl="2" w:tplc="041B001B">
      <w:start w:val="1"/>
      <w:numFmt w:val="lowerRoman"/>
      <w:lvlText w:val="%3."/>
      <w:lvlJc w:val="right"/>
      <w:pPr>
        <w:ind w:left="4120" w:hanging="180"/>
      </w:pPr>
      <w:rPr>
        <w:rFonts w:ascii="Times New Roman" w:hAnsi="Times New Roman" w:cs="Times New Roman"/>
      </w:rPr>
    </w:lvl>
    <w:lvl w:ilvl="3" w:tplc="041B000F">
      <w:start w:val="1"/>
      <w:numFmt w:val="decimal"/>
      <w:lvlText w:val="%4."/>
      <w:lvlJc w:val="left"/>
      <w:pPr>
        <w:ind w:left="4840" w:hanging="360"/>
      </w:pPr>
      <w:rPr>
        <w:rFonts w:ascii="Times New Roman" w:hAnsi="Times New Roman" w:cs="Times New Roman"/>
      </w:rPr>
    </w:lvl>
    <w:lvl w:ilvl="4" w:tplc="041B0019">
      <w:start w:val="1"/>
      <w:numFmt w:val="lowerLetter"/>
      <w:lvlText w:val="%5."/>
      <w:lvlJc w:val="left"/>
      <w:pPr>
        <w:ind w:left="5560" w:hanging="360"/>
      </w:pPr>
      <w:rPr>
        <w:rFonts w:ascii="Times New Roman" w:hAnsi="Times New Roman" w:cs="Times New Roman"/>
      </w:rPr>
    </w:lvl>
    <w:lvl w:ilvl="5" w:tplc="041B001B">
      <w:start w:val="1"/>
      <w:numFmt w:val="lowerRoman"/>
      <w:lvlText w:val="%6."/>
      <w:lvlJc w:val="right"/>
      <w:pPr>
        <w:ind w:left="6280" w:hanging="180"/>
      </w:pPr>
      <w:rPr>
        <w:rFonts w:ascii="Times New Roman" w:hAnsi="Times New Roman" w:cs="Times New Roman"/>
      </w:rPr>
    </w:lvl>
    <w:lvl w:ilvl="6" w:tplc="041B000F">
      <w:start w:val="1"/>
      <w:numFmt w:val="decimal"/>
      <w:lvlText w:val="%7."/>
      <w:lvlJc w:val="left"/>
      <w:pPr>
        <w:ind w:left="7000" w:hanging="360"/>
      </w:pPr>
      <w:rPr>
        <w:rFonts w:ascii="Times New Roman" w:hAnsi="Times New Roman" w:cs="Times New Roman"/>
      </w:rPr>
    </w:lvl>
    <w:lvl w:ilvl="7" w:tplc="041B0019">
      <w:start w:val="1"/>
      <w:numFmt w:val="lowerLetter"/>
      <w:lvlText w:val="%8."/>
      <w:lvlJc w:val="left"/>
      <w:pPr>
        <w:ind w:left="7720" w:hanging="360"/>
      </w:pPr>
      <w:rPr>
        <w:rFonts w:ascii="Times New Roman" w:hAnsi="Times New Roman" w:cs="Times New Roman"/>
      </w:rPr>
    </w:lvl>
    <w:lvl w:ilvl="8" w:tplc="041B001B">
      <w:start w:val="1"/>
      <w:numFmt w:val="lowerRoman"/>
      <w:lvlText w:val="%9."/>
      <w:lvlJc w:val="right"/>
      <w:pPr>
        <w:ind w:left="8440" w:hanging="180"/>
      </w:pPr>
      <w:rPr>
        <w:rFonts w:ascii="Times New Roman" w:hAnsi="Times New Roman" w:cs="Times New Roman"/>
      </w:rPr>
    </w:lvl>
  </w:abstractNum>
  <w:num w:numId="1">
    <w:abstractNumId w:val="8"/>
  </w:num>
  <w:num w:numId="2">
    <w:abstractNumId w:val="2"/>
  </w:num>
  <w:num w:numId="3">
    <w:abstractNumId w:val="9"/>
  </w:num>
  <w:num w:numId="4">
    <w:abstractNumId w:val="0"/>
  </w:num>
  <w:num w:numId="5">
    <w:abstractNumId w:val="5"/>
  </w:num>
  <w:num w:numId="6">
    <w:abstractNumId w:val="7"/>
  </w:num>
  <w:num w:numId="7">
    <w:abstractNumId w:val="6"/>
  </w:num>
  <w:num w:numId="8">
    <w:abstractNumId w:val="4"/>
  </w:num>
  <w:num w:numId="9">
    <w:abstractNumId w:val="3"/>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noPunctuationKerning/>
  <w:characterSpacingControl w:val="doNotCompress"/>
  <w:compat/>
  <w:rsids>
    <w:rsidRoot w:val="004A3D34"/>
    <w:rsid w:val="00057E15"/>
    <w:rsid w:val="001600BC"/>
    <w:rsid w:val="00194865"/>
    <w:rsid w:val="001A7992"/>
    <w:rsid w:val="00210B94"/>
    <w:rsid w:val="002C0C7E"/>
    <w:rsid w:val="003670D8"/>
    <w:rsid w:val="003F3CF0"/>
    <w:rsid w:val="004A3D34"/>
    <w:rsid w:val="004B1140"/>
    <w:rsid w:val="004F21C0"/>
    <w:rsid w:val="005229EE"/>
    <w:rsid w:val="006037E3"/>
    <w:rsid w:val="006310FD"/>
    <w:rsid w:val="006972F8"/>
    <w:rsid w:val="006C7B37"/>
    <w:rsid w:val="007450BE"/>
    <w:rsid w:val="00756ACE"/>
    <w:rsid w:val="00A83D04"/>
    <w:rsid w:val="00AE13D1"/>
    <w:rsid w:val="00B44B7B"/>
    <w:rsid w:val="00BA41CB"/>
    <w:rsid w:val="00DD44DC"/>
    <w:rsid w:val="00DD57DA"/>
    <w:rsid w:val="00EB4203"/>
    <w:rsid w:val="00EE0001"/>
    <w:rsid w:val="00F004B1"/>
    <w:rsid w:val="00F54965"/>
    <w:rsid w:val="00F67FD2"/>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600BC"/>
    <w:rPr>
      <w:sz w:val="24"/>
      <w:szCs w:val="24"/>
    </w:rPr>
  </w:style>
  <w:style w:type="paragraph" w:styleId="Nadpis1">
    <w:name w:val="heading 1"/>
    <w:basedOn w:val="Normlny"/>
    <w:next w:val="Normlny"/>
    <w:qFormat/>
    <w:rsid w:val="001600BC"/>
    <w:pPr>
      <w:keepNext/>
      <w:jc w:val="both"/>
      <w:outlineLvl w:val="0"/>
    </w:pPr>
    <w:rPr>
      <w:rFonts w:ascii="Arial" w:hAnsi="Arial" w:cs="Arial"/>
      <w:color w:val="111111"/>
      <w:sz w:val="22"/>
      <w:szCs w:val="21"/>
    </w:rPr>
  </w:style>
  <w:style w:type="paragraph" w:styleId="Nadpis2">
    <w:name w:val="heading 2"/>
    <w:basedOn w:val="Normlny"/>
    <w:next w:val="Normlny"/>
    <w:qFormat/>
    <w:rsid w:val="001600BC"/>
    <w:pPr>
      <w:keepNext/>
      <w:jc w:val="center"/>
      <w:outlineLvl w:val="1"/>
    </w:pPr>
    <w:rPr>
      <w:rFonts w:ascii="Arial" w:hAnsi="Arial" w:cs="Arial"/>
      <w:color w:val="111111"/>
      <w:sz w:val="22"/>
      <w:szCs w:val="21"/>
    </w:rPr>
  </w:style>
  <w:style w:type="paragraph" w:styleId="Nadpis3">
    <w:name w:val="heading 3"/>
    <w:basedOn w:val="Normlny"/>
    <w:next w:val="Normlny"/>
    <w:qFormat/>
    <w:rsid w:val="001600BC"/>
    <w:pPr>
      <w:keepNext/>
      <w:jc w:val="center"/>
      <w:outlineLvl w:val="2"/>
    </w:pPr>
    <w:rPr>
      <w:rFonts w:ascii="Arial" w:hAnsi="Arial" w:cs="Arial"/>
      <w:color w:val="111111"/>
      <w:sz w:val="22"/>
      <w:szCs w:val="21"/>
    </w:rPr>
  </w:style>
  <w:style w:type="paragraph" w:styleId="Nadpis4">
    <w:name w:val="heading 4"/>
    <w:basedOn w:val="Normlny"/>
    <w:next w:val="Normlny"/>
    <w:qFormat/>
    <w:rsid w:val="001600BC"/>
    <w:pPr>
      <w:keepNext/>
      <w:outlineLvl w:val="3"/>
    </w:pPr>
    <w:rPr>
      <w:rFonts w:ascii="Arial" w:hAnsi="Arial" w:cs="Arial"/>
      <w:b/>
      <w:bCs/>
      <w:color w:val="3366FF"/>
      <w:sz w:val="20"/>
      <w:szCs w:val="21"/>
    </w:rPr>
  </w:style>
  <w:style w:type="paragraph" w:styleId="Nadpis5">
    <w:name w:val="heading 5"/>
    <w:basedOn w:val="Normlny"/>
    <w:next w:val="Normlny"/>
    <w:qFormat/>
    <w:rsid w:val="001600BC"/>
    <w:pPr>
      <w:keepNext/>
      <w:jc w:val="both"/>
      <w:outlineLvl w:val="4"/>
    </w:pPr>
    <w:rPr>
      <w:rFonts w:ascii="Arial" w:hAnsi="Arial" w:cs="Arial"/>
      <w:i/>
      <w:iCs/>
      <w:sz w:val="18"/>
      <w:szCs w:val="21"/>
    </w:rPr>
  </w:style>
  <w:style w:type="paragraph" w:styleId="Nadpis6">
    <w:name w:val="heading 6"/>
    <w:basedOn w:val="Normlny"/>
    <w:next w:val="Normlny"/>
    <w:qFormat/>
    <w:rsid w:val="001600BC"/>
    <w:pPr>
      <w:keepNext/>
      <w:outlineLvl w:val="5"/>
    </w:pPr>
    <w:rPr>
      <w:rFonts w:ascii="Arial" w:hAnsi="Arial" w:cs="Arial"/>
      <w:b/>
      <w:bCs/>
      <w:i/>
      <w:iCs/>
      <w:sz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semiHidden/>
    <w:rsid w:val="001600BC"/>
    <w:pPr>
      <w:spacing w:before="100" w:beforeAutospacing="1" w:after="100" w:afterAutospacing="1"/>
    </w:pPr>
    <w:rPr>
      <w:rFonts w:ascii="Arial Unicode MS" w:eastAsia="Arial Unicode MS" w:hAnsi="Arial Unicode MS" w:cs="Arial Unicode MS"/>
    </w:rPr>
  </w:style>
  <w:style w:type="character" w:styleId="Siln">
    <w:name w:val="Strong"/>
    <w:basedOn w:val="Predvolenpsmoodseku"/>
    <w:qFormat/>
    <w:rsid w:val="001600BC"/>
    <w:rPr>
      <w:b/>
      <w:bCs/>
    </w:rPr>
  </w:style>
  <w:style w:type="paragraph" w:styleId="Zkladntext">
    <w:name w:val="Body Text"/>
    <w:basedOn w:val="Normlny"/>
    <w:semiHidden/>
    <w:rsid w:val="001600BC"/>
    <w:pPr>
      <w:jc w:val="both"/>
    </w:pPr>
    <w:rPr>
      <w:rFonts w:ascii="Arial" w:hAnsi="Arial" w:cs="Arial"/>
      <w:sz w:val="22"/>
    </w:rPr>
  </w:style>
  <w:style w:type="paragraph" w:styleId="truktradokumentu">
    <w:name w:val="Document Map"/>
    <w:basedOn w:val="Normlny"/>
    <w:semiHidden/>
    <w:rsid w:val="001600BC"/>
    <w:pPr>
      <w:shd w:val="clear" w:color="auto" w:fill="000080"/>
    </w:pPr>
    <w:rPr>
      <w:rFonts w:ascii="Tahoma" w:hAnsi="Tahoma" w:cs="Tahoma"/>
    </w:rPr>
  </w:style>
  <w:style w:type="character" w:styleId="Hypertextovprepojenie">
    <w:name w:val="Hyperlink"/>
    <w:basedOn w:val="Predvolenpsmoodseku"/>
    <w:semiHidden/>
    <w:rsid w:val="001600BC"/>
    <w:rPr>
      <w:color w:val="0000FF"/>
      <w:u w:val="single"/>
    </w:rPr>
  </w:style>
  <w:style w:type="paragraph" w:customStyle="1" w:styleId="l17">
    <w:name w:val="l17"/>
    <w:basedOn w:val="Normlny"/>
    <w:rsid w:val="001600BC"/>
    <w:pPr>
      <w:jc w:val="both"/>
    </w:pPr>
  </w:style>
  <w:style w:type="paragraph" w:styleId="Zkladntext2">
    <w:name w:val="Body Text 2"/>
    <w:basedOn w:val="Normlny"/>
    <w:semiHidden/>
    <w:rsid w:val="001600BC"/>
    <w:pPr>
      <w:jc w:val="both"/>
    </w:pPr>
    <w:rPr>
      <w:rFonts w:ascii="Arial" w:hAnsi="Arial" w:cs="Arial"/>
      <w:color w:val="111111"/>
      <w:sz w:val="18"/>
      <w:szCs w:val="21"/>
    </w:rPr>
  </w:style>
  <w:style w:type="paragraph" w:styleId="Zkladntext3">
    <w:name w:val="Body Text 3"/>
    <w:basedOn w:val="Normlny"/>
    <w:semiHidden/>
    <w:rsid w:val="001600BC"/>
    <w:rPr>
      <w:rFonts w:ascii="Arial" w:hAnsi="Arial" w:cs="Arial"/>
      <w:sz w:val="18"/>
    </w:rPr>
  </w:style>
  <w:style w:type="character" w:customStyle="1" w:styleId="apple-converted-space">
    <w:name w:val="apple-converted-space"/>
    <w:basedOn w:val="Predvolenpsmoodseku"/>
    <w:rsid w:val="001600BC"/>
  </w:style>
  <w:style w:type="character" w:styleId="PouitHypertextovPrepojenie">
    <w:name w:val="FollowedHyperlink"/>
    <w:basedOn w:val="Predvolenpsmoodseku"/>
    <w:semiHidden/>
    <w:rsid w:val="001600BC"/>
    <w:rPr>
      <w:color w:val="800080"/>
      <w:u w:val="single"/>
    </w:rPr>
  </w:style>
  <w:style w:type="character" w:customStyle="1" w:styleId="ra">
    <w:name w:val="ra"/>
    <w:basedOn w:val="Predvolenpsmoodseku"/>
    <w:rsid w:val="001600BC"/>
  </w:style>
  <w:style w:type="paragraph" w:customStyle="1" w:styleId="Normln">
    <w:name w:val="Normální"/>
    <w:basedOn w:val="Normlny"/>
    <w:next w:val="Normlny"/>
    <w:rsid w:val="001600BC"/>
    <w:pPr>
      <w:autoSpaceDE w:val="0"/>
      <w:autoSpaceDN w:val="0"/>
      <w:adjustRightInd w:val="0"/>
    </w:pPr>
    <w:rPr>
      <w:sz w:val="20"/>
    </w:rPr>
  </w:style>
  <w:style w:type="character" w:customStyle="1" w:styleId="apple-style-span">
    <w:name w:val="apple-style-span"/>
    <w:basedOn w:val="Predvolenpsmoodseku"/>
    <w:rsid w:val="001600BC"/>
  </w:style>
  <w:style w:type="paragraph" w:styleId="Textkomentra">
    <w:name w:val="annotation text"/>
    <w:basedOn w:val="Normlny"/>
    <w:link w:val="TextkomentraChar"/>
    <w:semiHidden/>
    <w:rsid w:val="00EE0001"/>
    <w:rPr>
      <w:sz w:val="20"/>
      <w:szCs w:val="20"/>
    </w:rPr>
  </w:style>
  <w:style w:type="character" w:customStyle="1" w:styleId="TextkomentraChar">
    <w:name w:val="Text komentára Char"/>
    <w:basedOn w:val="Predvolenpsmoodseku"/>
    <w:link w:val="Textkomentra"/>
    <w:semiHidden/>
    <w:rsid w:val="00EE000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quatrend@aquatrend.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quatrend@aquatrend.sk" TargetMode="External"/><Relationship Id="rId5" Type="http://schemas.openxmlformats.org/officeDocument/2006/relationships/hyperlink" Target="http://www.aquatrend.s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838</Words>
  <Characters>4779</Characters>
  <Application>Microsoft Office Word</Application>
  <DocSecurity>0</DocSecurity>
  <Lines>39</Lines>
  <Paragraphs>11</Paragraphs>
  <ScaleCrop>false</ScaleCrop>
  <HeadingPairs>
    <vt:vector size="2" baseType="variant">
      <vt:variant>
        <vt:lpstr>Názov</vt:lpstr>
      </vt:variant>
      <vt:variant>
        <vt:i4>1</vt:i4>
      </vt:variant>
    </vt:vector>
  </HeadingPairs>
  <TitlesOfParts>
    <vt:vector size="1" baseType="lpstr">
      <vt:lpstr>Návrh textu na http://www</vt:lpstr>
    </vt:vector>
  </TitlesOfParts>
  <Company/>
  <LinksUpToDate>false</LinksUpToDate>
  <CharactersWithSpaces>5606</CharactersWithSpaces>
  <SharedDoc>false</SharedDoc>
  <HLinks>
    <vt:vector size="36" baseType="variant">
      <vt:variant>
        <vt:i4>1179685</vt:i4>
      </vt:variant>
      <vt:variant>
        <vt:i4>15</vt:i4>
      </vt:variant>
      <vt:variant>
        <vt:i4>0</vt:i4>
      </vt:variant>
      <vt:variant>
        <vt:i4>5</vt:i4>
      </vt:variant>
      <vt:variant>
        <vt:lpwstr>mailto:podatelna@sevak.sk</vt:lpwstr>
      </vt:variant>
      <vt:variant>
        <vt:lpwstr/>
      </vt:variant>
      <vt:variant>
        <vt:i4>1179685</vt:i4>
      </vt:variant>
      <vt:variant>
        <vt:i4>12</vt:i4>
      </vt:variant>
      <vt:variant>
        <vt:i4>0</vt:i4>
      </vt:variant>
      <vt:variant>
        <vt:i4>5</vt:i4>
      </vt:variant>
      <vt:variant>
        <vt:lpwstr>mailto:podatelna@sevak.sk</vt:lpwstr>
      </vt:variant>
      <vt:variant>
        <vt:lpwstr/>
      </vt:variant>
      <vt:variant>
        <vt:i4>7733363</vt:i4>
      </vt:variant>
      <vt:variant>
        <vt:i4>9</vt:i4>
      </vt:variant>
      <vt:variant>
        <vt:i4>0</vt:i4>
      </vt:variant>
      <vt:variant>
        <vt:i4>5</vt:i4>
      </vt:variant>
      <vt:variant>
        <vt:lpwstr>http://www.fann.sk/kontakt</vt:lpwstr>
      </vt:variant>
      <vt:variant>
        <vt:lpwstr/>
      </vt:variant>
      <vt:variant>
        <vt:i4>2949153</vt:i4>
      </vt:variant>
      <vt:variant>
        <vt:i4>6</vt:i4>
      </vt:variant>
      <vt:variant>
        <vt:i4>0</vt:i4>
      </vt:variant>
      <vt:variant>
        <vt:i4>5</vt:i4>
      </vt:variant>
      <vt:variant>
        <vt:lpwstr>mailto:anna_seligova@sevak.sk</vt:lpwstr>
      </vt:variant>
      <vt:variant>
        <vt:lpwstr/>
      </vt:variant>
      <vt:variant>
        <vt:i4>1179685</vt:i4>
      </vt:variant>
      <vt:variant>
        <vt:i4>3</vt:i4>
      </vt:variant>
      <vt:variant>
        <vt:i4>0</vt:i4>
      </vt:variant>
      <vt:variant>
        <vt:i4>5</vt:i4>
      </vt:variant>
      <vt:variant>
        <vt:lpwstr>mailto:podatelna@sevak.sk</vt:lpwstr>
      </vt:variant>
      <vt:variant>
        <vt:lpwstr/>
      </vt:variant>
      <vt:variant>
        <vt:i4>1638417</vt:i4>
      </vt:variant>
      <vt:variant>
        <vt:i4>0</vt:i4>
      </vt:variant>
      <vt:variant>
        <vt:i4>0</vt:i4>
      </vt:variant>
      <vt:variant>
        <vt:i4>5</vt:i4>
      </vt:variant>
      <vt:variant>
        <vt:lpwstr>http://www.sevak.sk/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textu na http://www</dc:title>
  <dc:creator>spravca</dc:creator>
  <cp:lastModifiedBy>Olga</cp:lastModifiedBy>
  <cp:revision>3</cp:revision>
  <dcterms:created xsi:type="dcterms:W3CDTF">2022-09-05T12:44:00Z</dcterms:created>
  <dcterms:modified xsi:type="dcterms:W3CDTF">2022-09-05T12:51:00Z</dcterms:modified>
</cp:coreProperties>
</file>